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DEBC4" w14:textId="77777777" w:rsidR="00DB1576" w:rsidRPr="0075162F" w:rsidRDefault="00DB1576" w:rsidP="00DB1576">
      <w:pPr>
        <w:pStyle w:val="a3"/>
        <w:jc w:val="center"/>
        <w:rPr>
          <w:rFonts w:ascii="Times New Roman" w:hAnsi="Times New Roman"/>
          <w:sz w:val="30"/>
          <w:szCs w:val="30"/>
        </w:rPr>
      </w:pPr>
      <w:r w:rsidRPr="0075162F">
        <w:rPr>
          <w:rFonts w:ascii="Times New Roman" w:hAnsi="Times New Roman"/>
          <w:sz w:val="30"/>
          <w:szCs w:val="30"/>
        </w:rPr>
        <w:t>АДМИНИСТРАЦИЯ ЗАДОНСКОГО СЕЛЬСКОГО ПОСЕЛЕНИЯ</w:t>
      </w:r>
    </w:p>
    <w:p w14:paraId="53CA7C8B" w14:textId="77777777" w:rsidR="00DB1576" w:rsidRPr="0075162F" w:rsidRDefault="00DB1576" w:rsidP="00DB1576">
      <w:pPr>
        <w:pStyle w:val="a3"/>
        <w:jc w:val="center"/>
        <w:rPr>
          <w:rFonts w:ascii="Times New Roman" w:hAnsi="Times New Roman"/>
          <w:sz w:val="30"/>
          <w:szCs w:val="30"/>
        </w:rPr>
      </w:pPr>
      <w:r w:rsidRPr="0075162F">
        <w:rPr>
          <w:rFonts w:ascii="Times New Roman" w:hAnsi="Times New Roman"/>
          <w:sz w:val="30"/>
          <w:szCs w:val="30"/>
        </w:rPr>
        <w:t>АЗОВСКОГО РАЙОНА РОСТОВСКОЙ ОБЛАСТИ</w:t>
      </w:r>
    </w:p>
    <w:p w14:paraId="1A18BF22" w14:textId="77777777" w:rsidR="00DB1576" w:rsidRPr="0075162F" w:rsidRDefault="00DB1576" w:rsidP="00DB1576">
      <w:pPr>
        <w:pStyle w:val="a3"/>
        <w:rPr>
          <w:rFonts w:ascii="Times New Roman" w:hAnsi="Times New Roman"/>
          <w:sz w:val="24"/>
          <w:szCs w:val="24"/>
        </w:rPr>
      </w:pPr>
    </w:p>
    <w:p w14:paraId="42693EA3" w14:textId="77777777" w:rsidR="00DB1576" w:rsidRPr="0075162F" w:rsidRDefault="00DB1576" w:rsidP="00DB1576">
      <w:pPr>
        <w:pStyle w:val="a3"/>
        <w:rPr>
          <w:rFonts w:ascii="Times New Roman" w:hAnsi="Times New Roman"/>
          <w:sz w:val="24"/>
          <w:szCs w:val="24"/>
        </w:rPr>
      </w:pPr>
    </w:p>
    <w:p w14:paraId="5A94D166" w14:textId="77777777" w:rsidR="00DB1576" w:rsidRPr="0075162F" w:rsidRDefault="00DB1576" w:rsidP="00DB1576">
      <w:pPr>
        <w:pStyle w:val="a3"/>
        <w:rPr>
          <w:rFonts w:ascii="Times New Roman" w:hAnsi="Times New Roman"/>
          <w:sz w:val="24"/>
          <w:szCs w:val="24"/>
        </w:rPr>
      </w:pPr>
    </w:p>
    <w:p w14:paraId="1A321C42" w14:textId="77777777" w:rsidR="00DB1576" w:rsidRDefault="00DB1576" w:rsidP="00DB1576">
      <w:pPr>
        <w:pStyle w:val="a3"/>
        <w:rPr>
          <w:rFonts w:ascii="Times New Roman" w:hAnsi="Times New Roman"/>
          <w:sz w:val="24"/>
          <w:szCs w:val="24"/>
        </w:rPr>
      </w:pPr>
    </w:p>
    <w:p w14:paraId="780950DA" w14:textId="77777777" w:rsidR="0031489A" w:rsidRPr="0075162F" w:rsidRDefault="0031489A" w:rsidP="00DB1576">
      <w:pPr>
        <w:pStyle w:val="a3"/>
        <w:rPr>
          <w:rFonts w:ascii="Times New Roman" w:hAnsi="Times New Roman"/>
          <w:sz w:val="24"/>
          <w:szCs w:val="24"/>
        </w:rPr>
      </w:pPr>
    </w:p>
    <w:p w14:paraId="0F72E087" w14:textId="77777777" w:rsidR="00DB1576" w:rsidRPr="0075162F" w:rsidRDefault="00DB1576" w:rsidP="00DB1576">
      <w:pPr>
        <w:pStyle w:val="a3"/>
        <w:rPr>
          <w:rFonts w:ascii="Times New Roman" w:hAnsi="Times New Roman"/>
          <w:sz w:val="24"/>
          <w:szCs w:val="24"/>
        </w:rPr>
      </w:pPr>
    </w:p>
    <w:p w14:paraId="451C58A2" w14:textId="77777777" w:rsidR="00DB1576" w:rsidRPr="0075162F" w:rsidRDefault="00DB1576" w:rsidP="00DB1576">
      <w:pPr>
        <w:pStyle w:val="a3"/>
        <w:rPr>
          <w:rFonts w:ascii="Times New Roman" w:hAnsi="Times New Roman"/>
          <w:sz w:val="24"/>
          <w:szCs w:val="24"/>
        </w:rPr>
      </w:pPr>
    </w:p>
    <w:p w14:paraId="6B812487" w14:textId="77777777" w:rsidR="00DB1576" w:rsidRPr="0075162F" w:rsidRDefault="00DB1576" w:rsidP="00DB1576">
      <w:pPr>
        <w:pStyle w:val="a3"/>
        <w:rPr>
          <w:rFonts w:ascii="Times New Roman" w:hAnsi="Times New Roman"/>
          <w:sz w:val="72"/>
          <w:szCs w:val="72"/>
        </w:rPr>
      </w:pPr>
      <w:r w:rsidRPr="0075162F">
        <w:rPr>
          <w:rFonts w:ascii="Times New Roman" w:hAnsi="Times New Roman"/>
          <w:sz w:val="72"/>
          <w:szCs w:val="72"/>
        </w:rPr>
        <w:t xml:space="preserve">                                                                                           </w:t>
      </w:r>
    </w:p>
    <w:p w14:paraId="54633B8A" w14:textId="77777777" w:rsidR="00DB1576" w:rsidRPr="0075162F" w:rsidRDefault="00DB1576" w:rsidP="00DB1576">
      <w:pPr>
        <w:pStyle w:val="a3"/>
        <w:jc w:val="center"/>
        <w:rPr>
          <w:rFonts w:ascii="Times New Roman" w:hAnsi="Times New Roman"/>
          <w:sz w:val="72"/>
          <w:szCs w:val="72"/>
        </w:rPr>
      </w:pPr>
      <w:r w:rsidRPr="0075162F">
        <w:rPr>
          <w:rFonts w:ascii="Times New Roman" w:hAnsi="Times New Roman"/>
          <w:sz w:val="72"/>
          <w:szCs w:val="72"/>
        </w:rPr>
        <w:t>ОФИЦИАЛЬНЫЙ ВЕСТНИК</w:t>
      </w:r>
    </w:p>
    <w:p w14:paraId="7DEFF791" w14:textId="77777777" w:rsidR="00DB1576" w:rsidRPr="0075162F" w:rsidRDefault="00DB1576" w:rsidP="00DB1576">
      <w:pPr>
        <w:pStyle w:val="a3"/>
        <w:jc w:val="center"/>
        <w:rPr>
          <w:rFonts w:ascii="Times New Roman" w:hAnsi="Times New Roman"/>
          <w:b/>
          <w:sz w:val="56"/>
          <w:szCs w:val="56"/>
        </w:rPr>
      </w:pPr>
      <w:r w:rsidRPr="0075162F">
        <w:rPr>
          <w:rFonts w:ascii="Times New Roman" w:hAnsi="Times New Roman"/>
          <w:b/>
          <w:sz w:val="56"/>
          <w:szCs w:val="56"/>
        </w:rPr>
        <w:t>ЗАДОНСКОГО СЕЛЬСКОГО ПОСЕЛЕНИЯ</w:t>
      </w:r>
    </w:p>
    <w:p w14:paraId="79F97F17" w14:textId="77777777" w:rsidR="00DB1576" w:rsidRPr="0075162F" w:rsidRDefault="00DB1576" w:rsidP="00DB1576">
      <w:pPr>
        <w:pStyle w:val="a3"/>
        <w:rPr>
          <w:rFonts w:ascii="Times New Roman" w:hAnsi="Times New Roman"/>
          <w:sz w:val="56"/>
          <w:szCs w:val="56"/>
        </w:rPr>
      </w:pPr>
    </w:p>
    <w:p w14:paraId="738D9AA6" w14:textId="77777777" w:rsidR="00DB1576" w:rsidRPr="0075162F" w:rsidRDefault="00DB1576" w:rsidP="00DB1576">
      <w:pPr>
        <w:spacing w:line="240" w:lineRule="auto"/>
        <w:rPr>
          <w:rFonts w:ascii="Times New Roman" w:hAnsi="Times New Roman"/>
          <w:sz w:val="56"/>
          <w:szCs w:val="56"/>
        </w:rPr>
      </w:pPr>
    </w:p>
    <w:p w14:paraId="1A72D7E8" w14:textId="77777777" w:rsidR="00DB1576" w:rsidRPr="0075162F" w:rsidRDefault="00DB1576" w:rsidP="00DB1576">
      <w:pPr>
        <w:spacing w:line="240" w:lineRule="auto"/>
        <w:rPr>
          <w:rFonts w:ascii="Times New Roman" w:hAnsi="Times New Roman"/>
          <w:sz w:val="56"/>
          <w:szCs w:val="56"/>
        </w:rPr>
      </w:pPr>
    </w:p>
    <w:p w14:paraId="42D18DA9" w14:textId="77777777" w:rsidR="00DB1576" w:rsidRPr="0075162F" w:rsidRDefault="00DB1576" w:rsidP="00DB1576">
      <w:pPr>
        <w:spacing w:line="240" w:lineRule="auto"/>
        <w:rPr>
          <w:rFonts w:ascii="Times New Roman" w:hAnsi="Times New Roman"/>
          <w:sz w:val="56"/>
          <w:szCs w:val="56"/>
        </w:rPr>
      </w:pPr>
    </w:p>
    <w:p w14:paraId="7C3476F0" w14:textId="77777777" w:rsidR="00DB1576" w:rsidRPr="0075162F" w:rsidRDefault="00DB1576" w:rsidP="00DB1576">
      <w:pPr>
        <w:pStyle w:val="a3"/>
        <w:rPr>
          <w:rFonts w:ascii="Times New Roman" w:hAnsi="Times New Roman"/>
          <w:sz w:val="28"/>
          <w:szCs w:val="28"/>
        </w:rPr>
      </w:pPr>
      <w:r w:rsidRPr="0075162F">
        <w:rPr>
          <w:rFonts w:ascii="Times New Roman" w:hAnsi="Times New Roman"/>
        </w:rPr>
        <w:t xml:space="preserve">        </w:t>
      </w:r>
      <w:r w:rsidRPr="0075162F">
        <w:rPr>
          <w:rFonts w:ascii="Times New Roman" w:hAnsi="Times New Roman"/>
          <w:sz w:val="28"/>
          <w:szCs w:val="28"/>
        </w:rPr>
        <w:t>Главный редактор:</w:t>
      </w:r>
    </w:p>
    <w:p w14:paraId="03C3E0A2" w14:textId="77777777" w:rsidR="00DB1576" w:rsidRPr="0075162F" w:rsidRDefault="00DB1576" w:rsidP="00DB1576">
      <w:pPr>
        <w:pStyle w:val="a3"/>
        <w:ind w:left="426"/>
        <w:rPr>
          <w:rFonts w:ascii="Times New Roman" w:hAnsi="Times New Roman"/>
          <w:sz w:val="28"/>
          <w:szCs w:val="28"/>
        </w:rPr>
      </w:pPr>
      <w:r w:rsidRPr="0075162F">
        <w:rPr>
          <w:rFonts w:ascii="Times New Roman" w:hAnsi="Times New Roman"/>
          <w:sz w:val="28"/>
          <w:szCs w:val="28"/>
        </w:rPr>
        <w:t>Рябов Сергей Иванович</w:t>
      </w:r>
    </w:p>
    <w:p w14:paraId="0C8D5BAE" w14:textId="77777777" w:rsidR="00DB1576" w:rsidRPr="0075162F" w:rsidRDefault="00DB1576" w:rsidP="00DB1576">
      <w:pPr>
        <w:pStyle w:val="a3"/>
        <w:ind w:left="426"/>
        <w:rPr>
          <w:rFonts w:ascii="Times New Roman" w:hAnsi="Times New Roman"/>
          <w:sz w:val="28"/>
          <w:szCs w:val="28"/>
        </w:rPr>
      </w:pPr>
    </w:p>
    <w:p w14:paraId="2602D7DD" w14:textId="77777777" w:rsidR="00DB1576" w:rsidRPr="0075162F" w:rsidRDefault="00DB1576" w:rsidP="00DB1576">
      <w:pPr>
        <w:pStyle w:val="a3"/>
        <w:rPr>
          <w:rFonts w:ascii="Times New Roman" w:hAnsi="Times New Roman"/>
          <w:sz w:val="28"/>
          <w:szCs w:val="28"/>
        </w:rPr>
      </w:pPr>
      <w:r w:rsidRPr="0075162F">
        <w:rPr>
          <w:rFonts w:ascii="Times New Roman" w:hAnsi="Times New Roman"/>
          <w:sz w:val="28"/>
          <w:szCs w:val="28"/>
        </w:rPr>
        <w:t xml:space="preserve">       Редакционная  коллегия:</w:t>
      </w:r>
    </w:p>
    <w:p w14:paraId="561FEEDC" w14:textId="77777777" w:rsidR="00DB1576" w:rsidRPr="0075162F" w:rsidRDefault="00DB1576" w:rsidP="00DB1576">
      <w:pPr>
        <w:pStyle w:val="a3"/>
        <w:rPr>
          <w:rFonts w:ascii="Times New Roman" w:hAnsi="Times New Roman"/>
          <w:sz w:val="28"/>
          <w:szCs w:val="28"/>
        </w:rPr>
      </w:pPr>
      <w:r w:rsidRPr="0075162F">
        <w:rPr>
          <w:rFonts w:ascii="Times New Roman" w:hAnsi="Times New Roman"/>
          <w:sz w:val="28"/>
          <w:szCs w:val="28"/>
        </w:rPr>
        <w:t xml:space="preserve">       </w:t>
      </w:r>
      <w:proofErr w:type="spellStart"/>
      <w:r w:rsidRPr="0075162F">
        <w:rPr>
          <w:rFonts w:ascii="Times New Roman" w:hAnsi="Times New Roman"/>
          <w:sz w:val="28"/>
          <w:szCs w:val="28"/>
        </w:rPr>
        <w:t>Пустовая</w:t>
      </w:r>
      <w:proofErr w:type="spellEnd"/>
      <w:r w:rsidRPr="0075162F">
        <w:rPr>
          <w:rFonts w:ascii="Times New Roman" w:hAnsi="Times New Roman"/>
          <w:sz w:val="28"/>
          <w:szCs w:val="28"/>
        </w:rPr>
        <w:t xml:space="preserve"> Нина Федоровна (заместитель Главного редактора)</w:t>
      </w:r>
    </w:p>
    <w:p w14:paraId="221B42E5" w14:textId="77777777" w:rsidR="00DB1576" w:rsidRPr="0075162F" w:rsidRDefault="00DB1576" w:rsidP="00DB1576">
      <w:pPr>
        <w:pStyle w:val="a3"/>
        <w:rPr>
          <w:rFonts w:ascii="Times New Roman" w:hAnsi="Times New Roman"/>
          <w:sz w:val="28"/>
          <w:szCs w:val="28"/>
        </w:rPr>
      </w:pPr>
      <w:r w:rsidRPr="0075162F">
        <w:rPr>
          <w:rFonts w:ascii="Times New Roman" w:hAnsi="Times New Roman"/>
          <w:sz w:val="28"/>
          <w:szCs w:val="28"/>
        </w:rPr>
        <w:t xml:space="preserve">       Стрельцова М.А. (ответственный секретарь)</w:t>
      </w:r>
    </w:p>
    <w:p w14:paraId="0AE1FDEC" w14:textId="77777777" w:rsidR="00DB1576" w:rsidRPr="0075162F" w:rsidRDefault="00DB1576" w:rsidP="00DB1576">
      <w:pPr>
        <w:pStyle w:val="a3"/>
        <w:rPr>
          <w:rFonts w:ascii="Times New Roman" w:hAnsi="Times New Roman"/>
          <w:sz w:val="28"/>
          <w:szCs w:val="28"/>
        </w:rPr>
      </w:pPr>
      <w:r w:rsidRPr="0075162F">
        <w:rPr>
          <w:rFonts w:ascii="Times New Roman" w:hAnsi="Times New Roman"/>
          <w:sz w:val="28"/>
          <w:szCs w:val="28"/>
        </w:rPr>
        <w:t xml:space="preserve">       </w:t>
      </w:r>
      <w:proofErr w:type="spellStart"/>
      <w:r w:rsidRPr="0075162F">
        <w:rPr>
          <w:rFonts w:ascii="Times New Roman" w:hAnsi="Times New Roman"/>
          <w:sz w:val="28"/>
          <w:szCs w:val="28"/>
        </w:rPr>
        <w:t>Скрыпина</w:t>
      </w:r>
      <w:proofErr w:type="spellEnd"/>
      <w:r w:rsidRPr="0075162F">
        <w:rPr>
          <w:rFonts w:ascii="Times New Roman" w:hAnsi="Times New Roman"/>
          <w:sz w:val="28"/>
          <w:szCs w:val="28"/>
        </w:rPr>
        <w:t xml:space="preserve"> Е.О.</w:t>
      </w:r>
    </w:p>
    <w:p w14:paraId="1AD6F917" w14:textId="77777777" w:rsidR="00DB1576" w:rsidRPr="0075162F" w:rsidRDefault="00DB1576" w:rsidP="00DB1576">
      <w:pPr>
        <w:pStyle w:val="a3"/>
        <w:rPr>
          <w:rFonts w:ascii="Times New Roman" w:hAnsi="Times New Roman"/>
          <w:sz w:val="28"/>
          <w:szCs w:val="28"/>
        </w:rPr>
      </w:pPr>
      <w:r w:rsidRPr="0075162F">
        <w:rPr>
          <w:rFonts w:ascii="Times New Roman" w:hAnsi="Times New Roman"/>
          <w:sz w:val="28"/>
          <w:szCs w:val="28"/>
        </w:rPr>
        <w:t xml:space="preserve">       Павленко П.В.</w:t>
      </w:r>
    </w:p>
    <w:p w14:paraId="441E9D3B" w14:textId="77777777" w:rsidR="00DB1576" w:rsidRPr="0075162F" w:rsidRDefault="00DB1576" w:rsidP="00DB1576">
      <w:pPr>
        <w:pStyle w:val="a3"/>
        <w:rPr>
          <w:rFonts w:ascii="Times New Roman" w:hAnsi="Times New Roman"/>
          <w:sz w:val="28"/>
          <w:szCs w:val="28"/>
        </w:rPr>
      </w:pPr>
      <w:r w:rsidRPr="0075162F">
        <w:rPr>
          <w:rFonts w:ascii="Times New Roman" w:hAnsi="Times New Roman"/>
          <w:sz w:val="28"/>
          <w:szCs w:val="28"/>
        </w:rPr>
        <w:t xml:space="preserve">       Наконечная М.И.</w:t>
      </w:r>
    </w:p>
    <w:p w14:paraId="6582AAE9" w14:textId="77777777" w:rsidR="00DB1576" w:rsidRPr="0075162F" w:rsidRDefault="00DB1576" w:rsidP="00DB1576">
      <w:pPr>
        <w:spacing w:after="0" w:line="240" w:lineRule="auto"/>
        <w:rPr>
          <w:rFonts w:ascii="Times New Roman" w:hAnsi="Times New Roman"/>
          <w:sz w:val="28"/>
          <w:szCs w:val="28"/>
        </w:rPr>
      </w:pPr>
      <w:r w:rsidRPr="0075162F">
        <w:rPr>
          <w:rFonts w:ascii="Times New Roman" w:hAnsi="Times New Roman"/>
          <w:sz w:val="28"/>
          <w:szCs w:val="28"/>
        </w:rPr>
        <w:t xml:space="preserve">       Жарова Е.Н.</w:t>
      </w:r>
    </w:p>
    <w:p w14:paraId="60E39B9D" w14:textId="77777777" w:rsidR="00DB1576" w:rsidRPr="0075162F" w:rsidRDefault="00DB1576" w:rsidP="00DB1576">
      <w:pPr>
        <w:spacing w:line="240" w:lineRule="auto"/>
        <w:ind w:left="567" w:hanging="141"/>
        <w:rPr>
          <w:rFonts w:ascii="Times New Roman" w:hAnsi="Times New Roman"/>
          <w:sz w:val="28"/>
          <w:szCs w:val="28"/>
        </w:rPr>
      </w:pPr>
      <w:r w:rsidRPr="0075162F">
        <w:rPr>
          <w:rFonts w:ascii="Times New Roman" w:hAnsi="Times New Roman"/>
          <w:sz w:val="28"/>
          <w:szCs w:val="28"/>
        </w:rPr>
        <w:t xml:space="preserve"> </w:t>
      </w:r>
    </w:p>
    <w:p w14:paraId="16D5B040" w14:textId="77777777" w:rsidR="00DB1576" w:rsidRPr="0075162F" w:rsidRDefault="00DB1576" w:rsidP="00DB1576">
      <w:pPr>
        <w:pStyle w:val="a3"/>
        <w:jc w:val="center"/>
        <w:rPr>
          <w:rFonts w:ascii="Times New Roman" w:hAnsi="Times New Roman"/>
          <w:b/>
          <w:sz w:val="28"/>
          <w:szCs w:val="28"/>
        </w:rPr>
      </w:pPr>
    </w:p>
    <w:p w14:paraId="1ED75567" w14:textId="77777777" w:rsidR="00DB1576" w:rsidRPr="0075162F" w:rsidRDefault="00DB1576" w:rsidP="00DB1576">
      <w:pPr>
        <w:pStyle w:val="a3"/>
        <w:jc w:val="center"/>
        <w:rPr>
          <w:rFonts w:ascii="Times New Roman" w:hAnsi="Times New Roman"/>
          <w:b/>
          <w:sz w:val="28"/>
          <w:szCs w:val="28"/>
        </w:rPr>
      </w:pPr>
    </w:p>
    <w:p w14:paraId="45F41534" w14:textId="1FA0CB70" w:rsidR="00DB1576" w:rsidRPr="0075162F" w:rsidRDefault="00DB1576" w:rsidP="00DB1576">
      <w:pPr>
        <w:pStyle w:val="a3"/>
        <w:jc w:val="center"/>
        <w:rPr>
          <w:rFonts w:ascii="Times New Roman" w:hAnsi="Times New Roman"/>
          <w:b/>
          <w:sz w:val="28"/>
          <w:szCs w:val="28"/>
        </w:rPr>
      </w:pPr>
      <w:r w:rsidRPr="0075162F">
        <w:rPr>
          <w:rFonts w:ascii="Times New Roman" w:hAnsi="Times New Roman"/>
          <w:b/>
          <w:sz w:val="28"/>
          <w:szCs w:val="28"/>
        </w:rPr>
        <w:t xml:space="preserve">Выпуск № </w:t>
      </w:r>
      <w:r w:rsidR="00325838">
        <w:rPr>
          <w:rFonts w:ascii="Times New Roman" w:hAnsi="Times New Roman"/>
          <w:b/>
          <w:sz w:val="28"/>
          <w:szCs w:val="28"/>
        </w:rPr>
        <w:t>1</w:t>
      </w:r>
      <w:r w:rsidR="0000034A">
        <w:rPr>
          <w:rFonts w:ascii="Times New Roman" w:hAnsi="Times New Roman"/>
          <w:b/>
          <w:sz w:val="28"/>
          <w:szCs w:val="28"/>
        </w:rPr>
        <w:t>5</w:t>
      </w:r>
      <w:r w:rsidRPr="0075162F">
        <w:rPr>
          <w:rFonts w:ascii="Times New Roman" w:hAnsi="Times New Roman"/>
          <w:b/>
          <w:sz w:val="28"/>
          <w:szCs w:val="28"/>
        </w:rPr>
        <w:t xml:space="preserve"> от </w:t>
      </w:r>
      <w:r w:rsidR="0000034A">
        <w:rPr>
          <w:rFonts w:ascii="Times New Roman" w:hAnsi="Times New Roman"/>
          <w:b/>
          <w:sz w:val="28"/>
          <w:szCs w:val="28"/>
        </w:rPr>
        <w:t>06</w:t>
      </w:r>
      <w:r w:rsidR="00EA5659">
        <w:rPr>
          <w:rFonts w:ascii="Times New Roman" w:hAnsi="Times New Roman"/>
          <w:b/>
          <w:sz w:val="28"/>
          <w:szCs w:val="28"/>
        </w:rPr>
        <w:t>.0</w:t>
      </w:r>
      <w:r w:rsidR="0000034A">
        <w:rPr>
          <w:rFonts w:ascii="Times New Roman" w:hAnsi="Times New Roman"/>
          <w:b/>
          <w:sz w:val="28"/>
          <w:szCs w:val="28"/>
        </w:rPr>
        <w:t>9</w:t>
      </w:r>
      <w:r w:rsidRPr="0075162F">
        <w:rPr>
          <w:rFonts w:ascii="Times New Roman" w:hAnsi="Times New Roman"/>
          <w:b/>
          <w:sz w:val="28"/>
          <w:szCs w:val="28"/>
        </w:rPr>
        <w:t>.2023г.</w:t>
      </w:r>
    </w:p>
    <w:p w14:paraId="3FDE3BFD" w14:textId="66BEE0AF" w:rsidR="00DB1576" w:rsidRPr="0075162F" w:rsidRDefault="0000034A" w:rsidP="00DB1576">
      <w:pPr>
        <w:pStyle w:val="a3"/>
        <w:tabs>
          <w:tab w:val="left" w:pos="4140"/>
          <w:tab w:val="left" w:pos="4410"/>
          <w:tab w:val="center" w:pos="5174"/>
        </w:tabs>
        <w:jc w:val="center"/>
        <w:rPr>
          <w:rFonts w:ascii="Times New Roman" w:hAnsi="Times New Roman"/>
          <w:b/>
          <w:sz w:val="28"/>
          <w:szCs w:val="28"/>
        </w:rPr>
      </w:pPr>
      <w:r>
        <w:rPr>
          <w:rFonts w:ascii="Times New Roman" w:hAnsi="Times New Roman"/>
          <w:b/>
          <w:sz w:val="28"/>
          <w:szCs w:val="28"/>
        </w:rPr>
        <w:t>Сентябрь</w:t>
      </w:r>
      <w:r w:rsidR="00DB1576" w:rsidRPr="0075162F">
        <w:rPr>
          <w:rFonts w:ascii="Times New Roman" w:hAnsi="Times New Roman"/>
          <w:b/>
          <w:sz w:val="28"/>
          <w:szCs w:val="28"/>
        </w:rPr>
        <w:t xml:space="preserve"> 2023г.</w:t>
      </w:r>
    </w:p>
    <w:p w14:paraId="4BB0396B" w14:textId="77777777" w:rsidR="00DB1576" w:rsidRPr="0075162F" w:rsidRDefault="00DB1576" w:rsidP="00DB1576">
      <w:pPr>
        <w:pStyle w:val="a3"/>
        <w:jc w:val="center"/>
        <w:rPr>
          <w:rFonts w:ascii="Times New Roman" w:hAnsi="Times New Roman"/>
          <w:b/>
          <w:sz w:val="28"/>
          <w:szCs w:val="28"/>
        </w:rPr>
      </w:pPr>
      <w:r w:rsidRPr="0075162F">
        <w:rPr>
          <w:rFonts w:ascii="Times New Roman" w:hAnsi="Times New Roman"/>
          <w:b/>
          <w:sz w:val="28"/>
          <w:szCs w:val="28"/>
        </w:rPr>
        <w:t>х. Задонский</w:t>
      </w:r>
    </w:p>
    <w:p w14:paraId="1B5F1A78" w14:textId="77777777" w:rsidR="007F449F" w:rsidRDefault="007F449F" w:rsidP="00DB1576">
      <w:pPr>
        <w:pStyle w:val="a3"/>
        <w:spacing w:after="240"/>
        <w:jc w:val="center"/>
        <w:rPr>
          <w:rFonts w:ascii="Times New Roman" w:hAnsi="Times New Roman"/>
          <w:b/>
          <w:sz w:val="36"/>
          <w:szCs w:val="36"/>
        </w:rPr>
      </w:pPr>
    </w:p>
    <w:p w14:paraId="4C5EF5E4" w14:textId="2A8720B2" w:rsidR="00DB1576" w:rsidRPr="0075162F" w:rsidRDefault="00DB1576" w:rsidP="00DB1576">
      <w:pPr>
        <w:pStyle w:val="a3"/>
        <w:spacing w:after="240"/>
        <w:jc w:val="center"/>
        <w:rPr>
          <w:rFonts w:ascii="Times New Roman" w:hAnsi="Times New Roman"/>
          <w:b/>
          <w:sz w:val="36"/>
          <w:szCs w:val="36"/>
        </w:rPr>
      </w:pPr>
      <w:r w:rsidRPr="0075162F">
        <w:rPr>
          <w:rFonts w:ascii="Times New Roman" w:hAnsi="Times New Roman"/>
          <w:b/>
          <w:sz w:val="36"/>
          <w:szCs w:val="36"/>
        </w:rPr>
        <w:lastRenderedPageBreak/>
        <w:t>СОДЕРЖАНИЕ:</w:t>
      </w:r>
    </w:p>
    <w:tbl>
      <w:tblPr>
        <w:tblpPr w:leftFromText="180" w:rightFromText="180" w:vertAnchor="text" w:horzAnchor="page" w:tblpX="1420" w:tblpY="149"/>
        <w:tblW w:w="96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8251"/>
        <w:gridCol w:w="704"/>
      </w:tblGrid>
      <w:tr w:rsidR="00DB1576" w:rsidRPr="0075162F" w14:paraId="613ACABE" w14:textId="77777777" w:rsidTr="0031489A">
        <w:trPr>
          <w:trHeight w:val="133"/>
        </w:trPr>
        <w:tc>
          <w:tcPr>
            <w:tcW w:w="675" w:type="dxa"/>
          </w:tcPr>
          <w:p w14:paraId="720C1B65" w14:textId="77777777" w:rsidR="00DB1576" w:rsidRPr="0075162F" w:rsidRDefault="00DB1576" w:rsidP="0031489A">
            <w:pPr>
              <w:pStyle w:val="a3"/>
              <w:jc w:val="center"/>
              <w:rPr>
                <w:rFonts w:ascii="Times New Roman" w:hAnsi="Times New Roman"/>
                <w:b/>
                <w:sz w:val="28"/>
                <w:szCs w:val="28"/>
              </w:rPr>
            </w:pPr>
            <w:r w:rsidRPr="0075162F">
              <w:rPr>
                <w:rFonts w:ascii="Times New Roman" w:hAnsi="Times New Roman"/>
                <w:b/>
                <w:sz w:val="28"/>
                <w:szCs w:val="28"/>
              </w:rPr>
              <w:t>№</w:t>
            </w:r>
          </w:p>
        </w:tc>
        <w:tc>
          <w:tcPr>
            <w:tcW w:w="8251" w:type="dxa"/>
          </w:tcPr>
          <w:p w14:paraId="5583DD4A" w14:textId="77777777" w:rsidR="00DB1576" w:rsidRPr="0075162F" w:rsidRDefault="00DB1576" w:rsidP="0031489A">
            <w:pPr>
              <w:pStyle w:val="a3"/>
              <w:jc w:val="center"/>
              <w:rPr>
                <w:rFonts w:ascii="Times New Roman" w:hAnsi="Times New Roman"/>
                <w:b/>
                <w:sz w:val="28"/>
                <w:szCs w:val="28"/>
                <w:highlight w:val="yellow"/>
              </w:rPr>
            </w:pPr>
            <w:r w:rsidRPr="0075162F">
              <w:rPr>
                <w:rFonts w:ascii="Times New Roman" w:hAnsi="Times New Roman"/>
                <w:b/>
                <w:sz w:val="28"/>
                <w:szCs w:val="28"/>
              </w:rPr>
              <w:t>Наименование</w:t>
            </w:r>
          </w:p>
        </w:tc>
        <w:tc>
          <w:tcPr>
            <w:tcW w:w="704" w:type="dxa"/>
          </w:tcPr>
          <w:p w14:paraId="3ECD336E" w14:textId="77777777" w:rsidR="00DB1576" w:rsidRPr="0075162F" w:rsidRDefault="00DB1576" w:rsidP="0031489A">
            <w:pPr>
              <w:pStyle w:val="a3"/>
              <w:jc w:val="center"/>
              <w:rPr>
                <w:rFonts w:ascii="Times New Roman" w:hAnsi="Times New Roman"/>
                <w:b/>
                <w:sz w:val="28"/>
                <w:szCs w:val="28"/>
              </w:rPr>
            </w:pPr>
            <w:r w:rsidRPr="0075162F">
              <w:rPr>
                <w:rFonts w:ascii="Times New Roman" w:hAnsi="Times New Roman"/>
                <w:b/>
                <w:sz w:val="28"/>
                <w:szCs w:val="28"/>
              </w:rPr>
              <w:t>стр.</w:t>
            </w:r>
          </w:p>
        </w:tc>
      </w:tr>
      <w:tr w:rsidR="00DB1576" w:rsidRPr="0075162F" w14:paraId="2AEE4D22" w14:textId="77777777" w:rsidTr="0031489A">
        <w:trPr>
          <w:trHeight w:val="507"/>
        </w:trPr>
        <w:tc>
          <w:tcPr>
            <w:tcW w:w="675" w:type="dxa"/>
          </w:tcPr>
          <w:p w14:paraId="2780B550" w14:textId="77777777" w:rsidR="00DB1576" w:rsidRPr="0075162F" w:rsidRDefault="00DB1576" w:rsidP="0031489A">
            <w:pPr>
              <w:pStyle w:val="a3"/>
              <w:numPr>
                <w:ilvl w:val="0"/>
                <w:numId w:val="2"/>
              </w:numPr>
              <w:ind w:left="142" w:firstLine="0"/>
              <w:jc w:val="both"/>
              <w:rPr>
                <w:rFonts w:ascii="Times New Roman" w:hAnsi="Times New Roman"/>
                <w:b/>
                <w:sz w:val="28"/>
                <w:szCs w:val="28"/>
              </w:rPr>
            </w:pPr>
          </w:p>
        </w:tc>
        <w:tc>
          <w:tcPr>
            <w:tcW w:w="8251" w:type="dxa"/>
          </w:tcPr>
          <w:p w14:paraId="0FB8932F" w14:textId="0F979F0F" w:rsidR="00DB1576" w:rsidRPr="00F84313" w:rsidRDefault="0000034A" w:rsidP="009B5DCE">
            <w:pPr>
              <w:spacing w:after="0" w:line="240" w:lineRule="auto"/>
              <w:jc w:val="both"/>
              <w:rPr>
                <w:rFonts w:ascii="Times New Roman" w:hAnsi="Times New Roman"/>
                <w:bCs/>
                <w:sz w:val="28"/>
                <w:szCs w:val="28"/>
              </w:rPr>
            </w:pPr>
            <w:r>
              <w:rPr>
                <w:rFonts w:ascii="Times New Roman" w:hAnsi="Times New Roman"/>
                <w:bCs/>
                <w:sz w:val="28"/>
                <w:szCs w:val="28"/>
              </w:rPr>
              <w:t>Заключение о проведении публичных слушаний от 04.09.2023</w:t>
            </w:r>
          </w:p>
        </w:tc>
        <w:tc>
          <w:tcPr>
            <w:tcW w:w="704" w:type="dxa"/>
          </w:tcPr>
          <w:p w14:paraId="36F332BD" w14:textId="0B5D058C" w:rsidR="00DB1576" w:rsidRPr="0075162F" w:rsidRDefault="003B6147" w:rsidP="0031489A">
            <w:pPr>
              <w:pStyle w:val="a3"/>
              <w:jc w:val="center"/>
              <w:rPr>
                <w:rFonts w:ascii="Times New Roman" w:hAnsi="Times New Roman"/>
                <w:b/>
                <w:sz w:val="28"/>
                <w:szCs w:val="28"/>
              </w:rPr>
            </w:pPr>
            <w:r>
              <w:rPr>
                <w:rFonts w:ascii="Times New Roman" w:hAnsi="Times New Roman"/>
                <w:b/>
                <w:sz w:val="28"/>
                <w:szCs w:val="28"/>
              </w:rPr>
              <w:t>3</w:t>
            </w:r>
          </w:p>
        </w:tc>
      </w:tr>
      <w:tr w:rsidR="00764E08" w:rsidRPr="0075162F" w14:paraId="68B0BD8E" w14:textId="77777777" w:rsidTr="0031489A">
        <w:trPr>
          <w:trHeight w:val="507"/>
        </w:trPr>
        <w:tc>
          <w:tcPr>
            <w:tcW w:w="675" w:type="dxa"/>
          </w:tcPr>
          <w:p w14:paraId="5F64B509" w14:textId="77777777" w:rsidR="00764E08" w:rsidRPr="0075162F" w:rsidRDefault="00764E08" w:rsidP="0031489A">
            <w:pPr>
              <w:pStyle w:val="a3"/>
              <w:numPr>
                <w:ilvl w:val="0"/>
                <w:numId w:val="2"/>
              </w:numPr>
              <w:ind w:left="142" w:firstLine="0"/>
              <w:jc w:val="both"/>
              <w:rPr>
                <w:rFonts w:ascii="Times New Roman" w:hAnsi="Times New Roman"/>
                <w:b/>
                <w:sz w:val="28"/>
                <w:szCs w:val="28"/>
              </w:rPr>
            </w:pPr>
          </w:p>
        </w:tc>
        <w:tc>
          <w:tcPr>
            <w:tcW w:w="8251" w:type="dxa"/>
          </w:tcPr>
          <w:p w14:paraId="35820831" w14:textId="37F26B4E" w:rsidR="00764E08" w:rsidRDefault="00764E08" w:rsidP="009B5DCE">
            <w:pPr>
              <w:spacing w:after="0" w:line="240" w:lineRule="auto"/>
              <w:jc w:val="both"/>
              <w:rPr>
                <w:rFonts w:ascii="Times New Roman" w:hAnsi="Times New Roman"/>
                <w:bCs/>
                <w:sz w:val="28"/>
                <w:szCs w:val="28"/>
              </w:rPr>
            </w:pPr>
            <w:r>
              <w:rPr>
                <w:rFonts w:ascii="Times New Roman" w:hAnsi="Times New Roman"/>
                <w:bCs/>
                <w:sz w:val="28"/>
                <w:szCs w:val="28"/>
              </w:rPr>
              <w:t>Решение Собрания депутатов Задонского сельского поселения от 05.09.2023 №86 «</w:t>
            </w:r>
            <w:r w:rsidRPr="00764E08">
              <w:rPr>
                <w:rFonts w:ascii="Times New Roman" w:hAnsi="Times New Roman"/>
                <w:bCs/>
                <w:sz w:val="28"/>
                <w:szCs w:val="28"/>
              </w:rPr>
              <w:t>О принятии в муниципальную собственность муниципального образования «Задонское сельское поселение» движимого имущества</w:t>
            </w:r>
            <w:r>
              <w:rPr>
                <w:rFonts w:ascii="Times New Roman" w:hAnsi="Times New Roman"/>
                <w:bCs/>
                <w:sz w:val="28"/>
                <w:szCs w:val="28"/>
              </w:rPr>
              <w:t>»</w:t>
            </w:r>
          </w:p>
        </w:tc>
        <w:tc>
          <w:tcPr>
            <w:tcW w:w="704" w:type="dxa"/>
          </w:tcPr>
          <w:p w14:paraId="5881052F" w14:textId="3D00ECAD" w:rsidR="00764E08" w:rsidRDefault="001B03D5" w:rsidP="0031489A">
            <w:pPr>
              <w:pStyle w:val="a3"/>
              <w:jc w:val="center"/>
              <w:rPr>
                <w:rFonts w:ascii="Times New Roman" w:hAnsi="Times New Roman"/>
                <w:b/>
                <w:sz w:val="28"/>
                <w:szCs w:val="28"/>
              </w:rPr>
            </w:pPr>
            <w:r>
              <w:rPr>
                <w:rFonts w:ascii="Times New Roman" w:hAnsi="Times New Roman"/>
                <w:b/>
                <w:sz w:val="28"/>
                <w:szCs w:val="28"/>
              </w:rPr>
              <w:t>4</w:t>
            </w:r>
          </w:p>
        </w:tc>
      </w:tr>
      <w:tr w:rsidR="00764E08" w:rsidRPr="0075162F" w14:paraId="4FD135D5" w14:textId="77777777" w:rsidTr="0031489A">
        <w:trPr>
          <w:trHeight w:val="507"/>
        </w:trPr>
        <w:tc>
          <w:tcPr>
            <w:tcW w:w="675" w:type="dxa"/>
          </w:tcPr>
          <w:p w14:paraId="781FC85F" w14:textId="77777777" w:rsidR="00764E08" w:rsidRPr="0075162F" w:rsidRDefault="00764E08" w:rsidP="0031489A">
            <w:pPr>
              <w:pStyle w:val="a3"/>
              <w:numPr>
                <w:ilvl w:val="0"/>
                <w:numId w:val="2"/>
              </w:numPr>
              <w:ind w:left="142" w:firstLine="0"/>
              <w:jc w:val="both"/>
              <w:rPr>
                <w:rFonts w:ascii="Times New Roman" w:hAnsi="Times New Roman"/>
                <w:b/>
                <w:sz w:val="28"/>
                <w:szCs w:val="28"/>
              </w:rPr>
            </w:pPr>
          </w:p>
        </w:tc>
        <w:tc>
          <w:tcPr>
            <w:tcW w:w="8251" w:type="dxa"/>
          </w:tcPr>
          <w:p w14:paraId="7656DF17" w14:textId="20146D83" w:rsidR="00764E08" w:rsidRDefault="003841DA" w:rsidP="009B5DCE">
            <w:pPr>
              <w:spacing w:after="0" w:line="240" w:lineRule="auto"/>
              <w:jc w:val="both"/>
              <w:rPr>
                <w:rFonts w:ascii="Times New Roman" w:hAnsi="Times New Roman"/>
                <w:bCs/>
                <w:sz w:val="28"/>
                <w:szCs w:val="28"/>
              </w:rPr>
            </w:pPr>
            <w:r w:rsidRPr="003841DA">
              <w:rPr>
                <w:rFonts w:ascii="Times New Roman" w:hAnsi="Times New Roman"/>
                <w:bCs/>
                <w:sz w:val="28"/>
                <w:szCs w:val="28"/>
              </w:rPr>
              <w:t>Решение Собрания депутатов Задонского сельского поселения от 05.09.2023 №8</w:t>
            </w:r>
            <w:r w:rsidR="008C1A3D">
              <w:rPr>
                <w:rFonts w:ascii="Times New Roman" w:hAnsi="Times New Roman"/>
                <w:bCs/>
                <w:sz w:val="28"/>
                <w:szCs w:val="28"/>
              </w:rPr>
              <w:t>7</w:t>
            </w:r>
            <w:r w:rsidRPr="003841DA">
              <w:rPr>
                <w:rFonts w:ascii="Times New Roman" w:hAnsi="Times New Roman"/>
                <w:bCs/>
                <w:sz w:val="28"/>
                <w:szCs w:val="28"/>
              </w:rPr>
              <w:t xml:space="preserve"> «</w:t>
            </w:r>
            <w:r w:rsidR="00E5646F" w:rsidRPr="00E5646F">
              <w:rPr>
                <w:rFonts w:ascii="Times New Roman" w:hAnsi="Times New Roman"/>
                <w:bCs/>
                <w:sz w:val="28"/>
                <w:szCs w:val="28"/>
              </w:rPr>
              <w:t>Об утверждении Положения о порядке приема имущества в муниципальную собственность муниципального образования «Задонское сельское поселение» из других форм собственности</w:t>
            </w:r>
            <w:r w:rsidR="00E5646F">
              <w:rPr>
                <w:rFonts w:ascii="Times New Roman" w:hAnsi="Times New Roman"/>
                <w:bCs/>
                <w:sz w:val="28"/>
                <w:szCs w:val="28"/>
              </w:rPr>
              <w:t>»</w:t>
            </w:r>
          </w:p>
        </w:tc>
        <w:tc>
          <w:tcPr>
            <w:tcW w:w="704" w:type="dxa"/>
          </w:tcPr>
          <w:p w14:paraId="7DB97BD9" w14:textId="19335177" w:rsidR="00764E08" w:rsidRDefault="00A331FE" w:rsidP="0031489A">
            <w:pPr>
              <w:pStyle w:val="a3"/>
              <w:jc w:val="center"/>
              <w:rPr>
                <w:rFonts w:ascii="Times New Roman" w:hAnsi="Times New Roman"/>
                <w:b/>
                <w:sz w:val="28"/>
                <w:szCs w:val="28"/>
              </w:rPr>
            </w:pPr>
            <w:r>
              <w:rPr>
                <w:rFonts w:ascii="Times New Roman" w:hAnsi="Times New Roman"/>
                <w:b/>
                <w:sz w:val="28"/>
                <w:szCs w:val="28"/>
              </w:rPr>
              <w:t>5</w:t>
            </w:r>
          </w:p>
        </w:tc>
      </w:tr>
    </w:tbl>
    <w:p w14:paraId="3D07B9C0" w14:textId="77777777" w:rsidR="00DB1576" w:rsidRPr="0075162F" w:rsidRDefault="00DB1576" w:rsidP="00DB1576">
      <w:pPr>
        <w:tabs>
          <w:tab w:val="left" w:pos="0"/>
          <w:tab w:val="left" w:pos="7230"/>
        </w:tabs>
        <w:spacing w:after="0" w:line="240" w:lineRule="auto"/>
        <w:rPr>
          <w:rFonts w:ascii="Times New Roman" w:hAnsi="Times New Roman"/>
          <w:sz w:val="28"/>
          <w:szCs w:val="28"/>
        </w:rPr>
      </w:pPr>
      <w:r w:rsidRPr="0075162F">
        <w:rPr>
          <w:rFonts w:ascii="Times New Roman" w:hAnsi="Times New Roman"/>
          <w:sz w:val="28"/>
          <w:szCs w:val="28"/>
        </w:rPr>
        <w:tab/>
      </w:r>
    </w:p>
    <w:p w14:paraId="7ACA8E9E" w14:textId="77777777" w:rsidR="00433D3C" w:rsidRDefault="00433D3C" w:rsidP="00433D3C">
      <w:pPr>
        <w:jc w:val="center"/>
        <w:rPr>
          <w:rFonts w:ascii="Times New Roman" w:hAnsi="Times New Roman"/>
          <w:b/>
          <w:sz w:val="28"/>
          <w:szCs w:val="28"/>
        </w:rPr>
      </w:pPr>
    </w:p>
    <w:p w14:paraId="4FC4D41A" w14:textId="77777777" w:rsidR="00433D3C" w:rsidRDefault="00433D3C" w:rsidP="00433D3C">
      <w:pPr>
        <w:jc w:val="center"/>
        <w:rPr>
          <w:rFonts w:ascii="Times New Roman" w:hAnsi="Times New Roman"/>
          <w:b/>
          <w:sz w:val="28"/>
          <w:szCs w:val="28"/>
        </w:rPr>
      </w:pPr>
    </w:p>
    <w:p w14:paraId="0B78AEFA" w14:textId="77777777" w:rsidR="00433D3C" w:rsidRDefault="00433D3C" w:rsidP="00433D3C">
      <w:pPr>
        <w:jc w:val="center"/>
        <w:rPr>
          <w:rFonts w:ascii="Times New Roman" w:hAnsi="Times New Roman"/>
          <w:b/>
          <w:sz w:val="28"/>
          <w:szCs w:val="28"/>
        </w:rPr>
      </w:pPr>
    </w:p>
    <w:p w14:paraId="5DA6D40B" w14:textId="77777777" w:rsidR="00433D3C" w:rsidRDefault="00433D3C" w:rsidP="00433D3C">
      <w:pPr>
        <w:jc w:val="center"/>
        <w:rPr>
          <w:rFonts w:ascii="Times New Roman" w:hAnsi="Times New Roman"/>
          <w:b/>
          <w:sz w:val="28"/>
          <w:szCs w:val="28"/>
        </w:rPr>
      </w:pPr>
    </w:p>
    <w:p w14:paraId="76FC0131" w14:textId="77777777" w:rsidR="00433D3C" w:rsidRDefault="00433D3C" w:rsidP="00433D3C">
      <w:pPr>
        <w:jc w:val="center"/>
        <w:rPr>
          <w:rFonts w:ascii="Times New Roman" w:hAnsi="Times New Roman"/>
          <w:b/>
          <w:sz w:val="28"/>
          <w:szCs w:val="28"/>
        </w:rPr>
      </w:pPr>
    </w:p>
    <w:p w14:paraId="2E571652" w14:textId="77777777" w:rsidR="00433D3C" w:rsidRDefault="00433D3C" w:rsidP="00433D3C">
      <w:pPr>
        <w:jc w:val="center"/>
        <w:rPr>
          <w:rFonts w:ascii="Times New Roman" w:hAnsi="Times New Roman"/>
          <w:b/>
          <w:sz w:val="28"/>
          <w:szCs w:val="28"/>
        </w:rPr>
      </w:pPr>
    </w:p>
    <w:p w14:paraId="448D20E1" w14:textId="77777777" w:rsidR="00433D3C" w:rsidRDefault="00433D3C" w:rsidP="00433D3C">
      <w:pPr>
        <w:jc w:val="center"/>
        <w:rPr>
          <w:rFonts w:ascii="Times New Roman" w:hAnsi="Times New Roman"/>
          <w:b/>
          <w:sz w:val="28"/>
          <w:szCs w:val="28"/>
        </w:rPr>
      </w:pPr>
    </w:p>
    <w:p w14:paraId="464FBFF7" w14:textId="77777777" w:rsidR="00433D3C" w:rsidRDefault="00433D3C" w:rsidP="00433D3C">
      <w:pPr>
        <w:jc w:val="center"/>
        <w:rPr>
          <w:rFonts w:ascii="Times New Roman" w:hAnsi="Times New Roman"/>
          <w:b/>
          <w:sz w:val="28"/>
          <w:szCs w:val="28"/>
        </w:rPr>
      </w:pPr>
    </w:p>
    <w:p w14:paraId="68C7B8F4" w14:textId="77777777" w:rsidR="00433D3C" w:rsidRDefault="00433D3C" w:rsidP="00CD71FF">
      <w:pPr>
        <w:jc w:val="center"/>
        <w:rPr>
          <w:rFonts w:ascii="Times New Roman" w:hAnsi="Times New Roman"/>
          <w:b/>
          <w:sz w:val="28"/>
          <w:szCs w:val="28"/>
        </w:rPr>
      </w:pPr>
    </w:p>
    <w:p w14:paraId="7FBAC3CA" w14:textId="77777777" w:rsidR="00433D3C" w:rsidRDefault="00433D3C" w:rsidP="00433D3C">
      <w:pPr>
        <w:jc w:val="center"/>
        <w:rPr>
          <w:rFonts w:ascii="Times New Roman" w:hAnsi="Times New Roman"/>
          <w:b/>
          <w:sz w:val="28"/>
          <w:szCs w:val="28"/>
        </w:rPr>
      </w:pPr>
    </w:p>
    <w:p w14:paraId="0ED316E5" w14:textId="77777777" w:rsidR="00433D3C" w:rsidRDefault="00433D3C" w:rsidP="00433D3C">
      <w:pPr>
        <w:jc w:val="center"/>
        <w:rPr>
          <w:rFonts w:ascii="Times New Roman" w:hAnsi="Times New Roman"/>
          <w:b/>
          <w:sz w:val="28"/>
          <w:szCs w:val="28"/>
        </w:rPr>
      </w:pPr>
    </w:p>
    <w:p w14:paraId="5BC7408A" w14:textId="77777777" w:rsidR="00433D3C" w:rsidRDefault="00433D3C" w:rsidP="00433D3C">
      <w:pPr>
        <w:jc w:val="center"/>
        <w:rPr>
          <w:rFonts w:ascii="Times New Roman" w:hAnsi="Times New Roman"/>
          <w:b/>
          <w:sz w:val="28"/>
          <w:szCs w:val="28"/>
        </w:rPr>
      </w:pPr>
    </w:p>
    <w:p w14:paraId="5DCD2294" w14:textId="77777777" w:rsidR="00433D3C" w:rsidRDefault="00433D3C" w:rsidP="00433D3C">
      <w:pPr>
        <w:jc w:val="center"/>
        <w:rPr>
          <w:rFonts w:ascii="Times New Roman" w:hAnsi="Times New Roman"/>
          <w:b/>
          <w:sz w:val="28"/>
          <w:szCs w:val="28"/>
        </w:rPr>
      </w:pPr>
    </w:p>
    <w:p w14:paraId="23C8BE2D" w14:textId="77777777" w:rsidR="00433D3C" w:rsidRDefault="00433D3C" w:rsidP="00433D3C">
      <w:pPr>
        <w:jc w:val="center"/>
        <w:rPr>
          <w:rFonts w:ascii="Times New Roman" w:hAnsi="Times New Roman"/>
          <w:b/>
          <w:sz w:val="28"/>
          <w:szCs w:val="28"/>
        </w:rPr>
      </w:pPr>
    </w:p>
    <w:p w14:paraId="31AF170E" w14:textId="46BDAA29" w:rsidR="0000034A" w:rsidRDefault="0000034A">
      <w:pPr>
        <w:spacing w:after="160" w:line="259" w:lineRule="auto"/>
        <w:rPr>
          <w:rFonts w:ascii="Times New Roman" w:eastAsia="Calibri" w:hAnsi="Times New Roman"/>
          <w:b/>
          <w:sz w:val="24"/>
          <w:szCs w:val="24"/>
          <w:lang w:eastAsia="en-US"/>
        </w:rPr>
      </w:pPr>
      <w:r>
        <w:rPr>
          <w:rFonts w:ascii="Times New Roman" w:eastAsia="Calibri" w:hAnsi="Times New Roman"/>
          <w:b/>
          <w:sz w:val="24"/>
          <w:szCs w:val="24"/>
          <w:lang w:eastAsia="en-US"/>
        </w:rPr>
        <w:br w:type="page"/>
      </w:r>
    </w:p>
    <w:p w14:paraId="145808F6" w14:textId="77777777" w:rsidR="0000034A" w:rsidRPr="0000034A" w:rsidRDefault="0000034A" w:rsidP="0000034A">
      <w:pPr>
        <w:spacing w:after="0" w:line="240" w:lineRule="auto"/>
        <w:jc w:val="center"/>
        <w:rPr>
          <w:rFonts w:ascii="Times New Roman" w:hAnsi="Times New Roman"/>
          <w:b/>
          <w:sz w:val="24"/>
          <w:szCs w:val="24"/>
        </w:rPr>
      </w:pPr>
      <w:r w:rsidRPr="0000034A">
        <w:rPr>
          <w:rFonts w:ascii="Times New Roman" w:hAnsi="Times New Roman"/>
          <w:b/>
          <w:sz w:val="24"/>
          <w:szCs w:val="24"/>
        </w:rPr>
        <w:lastRenderedPageBreak/>
        <w:t xml:space="preserve">ЗАКЛЮЧЕНИЕ </w:t>
      </w:r>
    </w:p>
    <w:p w14:paraId="105C9279" w14:textId="77777777" w:rsidR="0000034A" w:rsidRPr="0000034A" w:rsidRDefault="0000034A" w:rsidP="0000034A">
      <w:pPr>
        <w:spacing w:after="0" w:line="240" w:lineRule="auto"/>
        <w:jc w:val="center"/>
        <w:rPr>
          <w:rFonts w:ascii="Times New Roman" w:hAnsi="Times New Roman"/>
          <w:b/>
          <w:sz w:val="24"/>
          <w:szCs w:val="24"/>
        </w:rPr>
      </w:pPr>
      <w:r w:rsidRPr="0000034A">
        <w:rPr>
          <w:rFonts w:ascii="Times New Roman" w:hAnsi="Times New Roman"/>
          <w:b/>
          <w:sz w:val="24"/>
          <w:szCs w:val="24"/>
        </w:rPr>
        <w:t>О РЕЗУЛЬТАТАХ ПРОВЕДЕНИЯ ПУБЛИЧНЫХ СЛУШАНИЙ</w:t>
      </w:r>
    </w:p>
    <w:p w14:paraId="4A6BDBE9" w14:textId="77777777" w:rsidR="0000034A" w:rsidRPr="0000034A" w:rsidRDefault="0000034A" w:rsidP="0000034A">
      <w:pPr>
        <w:spacing w:after="0" w:line="240" w:lineRule="auto"/>
        <w:jc w:val="center"/>
        <w:rPr>
          <w:rFonts w:ascii="Times New Roman" w:hAnsi="Times New Roman"/>
          <w:b/>
          <w:sz w:val="24"/>
          <w:szCs w:val="24"/>
        </w:rPr>
      </w:pPr>
    </w:p>
    <w:p w14:paraId="26E05D14" w14:textId="1B2BF246" w:rsidR="0000034A" w:rsidRPr="0000034A" w:rsidRDefault="0000034A" w:rsidP="0000034A">
      <w:pPr>
        <w:tabs>
          <w:tab w:val="left" w:pos="0"/>
        </w:tabs>
        <w:spacing w:after="0" w:line="240" w:lineRule="auto"/>
        <w:jc w:val="both"/>
        <w:rPr>
          <w:rFonts w:ascii="Times New Roman" w:hAnsi="Times New Roman"/>
          <w:sz w:val="24"/>
          <w:szCs w:val="24"/>
        </w:rPr>
      </w:pPr>
      <w:r w:rsidRPr="0000034A">
        <w:rPr>
          <w:rFonts w:ascii="Times New Roman" w:hAnsi="Times New Roman"/>
          <w:sz w:val="24"/>
          <w:szCs w:val="24"/>
        </w:rPr>
        <w:t>х. Задонский</w:t>
      </w:r>
      <w:r w:rsidRPr="0000034A">
        <w:rPr>
          <w:rFonts w:ascii="Times New Roman" w:hAnsi="Times New Roman"/>
          <w:sz w:val="24"/>
          <w:szCs w:val="24"/>
        </w:rPr>
        <w:tab/>
      </w:r>
      <w:r w:rsidRPr="0000034A">
        <w:rPr>
          <w:rFonts w:ascii="Times New Roman" w:hAnsi="Times New Roman"/>
          <w:sz w:val="24"/>
          <w:szCs w:val="24"/>
        </w:rPr>
        <w:tab/>
      </w:r>
      <w:r w:rsidRPr="0000034A">
        <w:rPr>
          <w:rFonts w:ascii="Times New Roman" w:hAnsi="Times New Roman"/>
          <w:sz w:val="24"/>
          <w:szCs w:val="24"/>
        </w:rPr>
        <w:tab/>
      </w:r>
      <w:r w:rsidRPr="0000034A">
        <w:rPr>
          <w:rFonts w:ascii="Times New Roman" w:hAnsi="Times New Roman"/>
          <w:sz w:val="24"/>
          <w:szCs w:val="24"/>
        </w:rPr>
        <w:tab/>
      </w:r>
      <w:r w:rsidRPr="0000034A">
        <w:rPr>
          <w:rFonts w:ascii="Times New Roman" w:hAnsi="Times New Roman"/>
          <w:sz w:val="24"/>
          <w:szCs w:val="24"/>
        </w:rPr>
        <w:tab/>
      </w:r>
      <w:r w:rsidRPr="0000034A">
        <w:rPr>
          <w:rFonts w:ascii="Times New Roman" w:hAnsi="Times New Roman"/>
          <w:sz w:val="24"/>
          <w:szCs w:val="24"/>
        </w:rPr>
        <w:tab/>
      </w:r>
      <w:r w:rsidRPr="0000034A">
        <w:rPr>
          <w:rFonts w:ascii="Times New Roman" w:hAnsi="Times New Roman"/>
          <w:sz w:val="24"/>
          <w:szCs w:val="24"/>
        </w:rPr>
        <w:tab/>
      </w:r>
      <w:r w:rsidRPr="0000034A">
        <w:rPr>
          <w:rFonts w:ascii="Times New Roman" w:hAnsi="Times New Roman"/>
          <w:sz w:val="24"/>
          <w:szCs w:val="24"/>
        </w:rPr>
        <w:tab/>
        <w:t xml:space="preserve">   04 сентября 2023 г.</w:t>
      </w:r>
    </w:p>
    <w:p w14:paraId="085F7D2B" w14:textId="77777777" w:rsidR="0000034A" w:rsidRPr="0000034A" w:rsidRDefault="0000034A" w:rsidP="0000034A">
      <w:pPr>
        <w:spacing w:after="0" w:line="240" w:lineRule="auto"/>
        <w:jc w:val="both"/>
        <w:rPr>
          <w:rFonts w:ascii="Times New Roman" w:hAnsi="Times New Roman"/>
          <w:sz w:val="24"/>
          <w:szCs w:val="24"/>
        </w:rPr>
      </w:pPr>
    </w:p>
    <w:p w14:paraId="5251973D" w14:textId="77777777" w:rsidR="0000034A" w:rsidRPr="0000034A" w:rsidRDefault="0000034A" w:rsidP="0000034A">
      <w:pPr>
        <w:shd w:val="clear" w:color="auto" w:fill="FFFFFF"/>
        <w:tabs>
          <w:tab w:val="left" w:pos="9923"/>
        </w:tabs>
        <w:spacing w:after="0" w:line="200" w:lineRule="atLeast"/>
        <w:ind w:right="-1"/>
        <w:jc w:val="both"/>
        <w:rPr>
          <w:rFonts w:ascii="Times New Roman" w:hAnsi="Times New Roman"/>
          <w:sz w:val="24"/>
          <w:szCs w:val="24"/>
        </w:rPr>
      </w:pPr>
      <w:r w:rsidRPr="0000034A">
        <w:rPr>
          <w:rFonts w:ascii="Times New Roman" w:hAnsi="Times New Roman"/>
          <w:sz w:val="24"/>
          <w:szCs w:val="24"/>
        </w:rPr>
        <w:t xml:space="preserve">     По инициативе Собрания депутатов Задонского сельского поселения согласно решению Собрания депутатов № 85 от 15.08.2023 «О назначении публичных слушаний по вопросу рассмотрения Собрания депутатов Задонского сельского поселения «О проекте Устава муниципального образования «Задонское сельское поселения» в здании администрации Задонского сельского поселения, расположенном по адресу: Азовский район х. Задонский ул. Ленина,28а, 04 сентября 2023 года в 17 часов 00 минут состоялись публичные слушания по рассмотрению Решения Собрания депутатов Задонского сельского поселения от 15.08.2023 № 84 «О проекте Устава муниципального образования «Задонское сельское поселение».</w:t>
      </w:r>
    </w:p>
    <w:p w14:paraId="1F23D6FA" w14:textId="77777777" w:rsidR="0000034A" w:rsidRPr="0000034A" w:rsidRDefault="0000034A" w:rsidP="0000034A">
      <w:pPr>
        <w:tabs>
          <w:tab w:val="left" w:pos="9923"/>
        </w:tabs>
        <w:spacing w:after="0" w:line="240" w:lineRule="auto"/>
        <w:ind w:right="-1"/>
        <w:jc w:val="both"/>
        <w:rPr>
          <w:rFonts w:ascii="Times New Roman" w:hAnsi="Times New Roman"/>
          <w:sz w:val="24"/>
          <w:szCs w:val="24"/>
        </w:rPr>
      </w:pPr>
      <w:r w:rsidRPr="0000034A">
        <w:rPr>
          <w:rFonts w:ascii="Times New Roman" w:hAnsi="Times New Roman"/>
          <w:sz w:val="24"/>
          <w:szCs w:val="24"/>
        </w:rPr>
        <w:t xml:space="preserve"> </w:t>
      </w:r>
    </w:p>
    <w:p w14:paraId="3CFB0A2A" w14:textId="77777777" w:rsidR="0000034A" w:rsidRPr="0000034A" w:rsidRDefault="0000034A" w:rsidP="0000034A">
      <w:pPr>
        <w:spacing w:after="0" w:line="240" w:lineRule="auto"/>
        <w:ind w:firstLine="360"/>
        <w:jc w:val="both"/>
        <w:rPr>
          <w:rFonts w:ascii="Times New Roman" w:hAnsi="Times New Roman"/>
          <w:sz w:val="24"/>
          <w:szCs w:val="24"/>
        </w:rPr>
      </w:pPr>
      <w:r w:rsidRPr="0000034A">
        <w:rPr>
          <w:rFonts w:ascii="Times New Roman" w:hAnsi="Times New Roman"/>
          <w:sz w:val="24"/>
          <w:szCs w:val="24"/>
        </w:rPr>
        <w:t>В публичных слушаниях приняли участие сотрудники администрации Задонского сельского поселения, жители Задонского сельского поселения и депутаты Задонского сельского поселения.</w:t>
      </w:r>
    </w:p>
    <w:p w14:paraId="05C1C2D4" w14:textId="77777777" w:rsidR="0000034A" w:rsidRPr="0000034A" w:rsidRDefault="0000034A" w:rsidP="0000034A">
      <w:pPr>
        <w:spacing w:after="0" w:line="240" w:lineRule="auto"/>
        <w:ind w:firstLine="360"/>
        <w:jc w:val="both"/>
        <w:rPr>
          <w:rFonts w:ascii="Times New Roman" w:hAnsi="Times New Roman"/>
          <w:sz w:val="24"/>
          <w:szCs w:val="24"/>
        </w:rPr>
      </w:pPr>
      <w:r w:rsidRPr="0000034A">
        <w:rPr>
          <w:rFonts w:ascii="Times New Roman" w:hAnsi="Times New Roman"/>
          <w:sz w:val="24"/>
          <w:szCs w:val="24"/>
        </w:rPr>
        <w:t>Всего в публичных слушаниях приняли участие 12 человек.</w:t>
      </w:r>
    </w:p>
    <w:p w14:paraId="755C031F" w14:textId="77777777" w:rsidR="0000034A" w:rsidRPr="0000034A" w:rsidRDefault="0000034A" w:rsidP="0000034A">
      <w:pPr>
        <w:spacing w:after="0" w:line="240" w:lineRule="auto"/>
        <w:jc w:val="both"/>
        <w:rPr>
          <w:rFonts w:ascii="Times New Roman" w:hAnsi="Times New Roman"/>
          <w:sz w:val="24"/>
          <w:szCs w:val="24"/>
        </w:rPr>
      </w:pPr>
    </w:p>
    <w:p w14:paraId="65F0C0BC" w14:textId="77777777" w:rsidR="0000034A" w:rsidRPr="0000034A" w:rsidRDefault="0000034A" w:rsidP="0000034A">
      <w:pPr>
        <w:spacing w:after="0" w:line="240" w:lineRule="auto"/>
        <w:jc w:val="center"/>
        <w:rPr>
          <w:rFonts w:ascii="Times New Roman" w:hAnsi="Times New Roman"/>
          <w:b/>
          <w:sz w:val="24"/>
          <w:szCs w:val="24"/>
        </w:rPr>
      </w:pPr>
      <w:r w:rsidRPr="0000034A">
        <w:rPr>
          <w:rFonts w:ascii="Times New Roman" w:hAnsi="Times New Roman"/>
          <w:b/>
          <w:sz w:val="24"/>
          <w:szCs w:val="24"/>
        </w:rPr>
        <w:t>Повестка дня слушаний:</w:t>
      </w:r>
    </w:p>
    <w:p w14:paraId="601ECB87" w14:textId="77777777" w:rsidR="0000034A" w:rsidRPr="0000034A" w:rsidRDefault="0000034A" w:rsidP="0000034A">
      <w:pPr>
        <w:spacing w:after="0" w:line="240" w:lineRule="auto"/>
        <w:ind w:firstLine="720"/>
        <w:jc w:val="both"/>
        <w:rPr>
          <w:rFonts w:ascii="Times New Roman" w:hAnsi="Times New Roman"/>
          <w:sz w:val="24"/>
          <w:szCs w:val="24"/>
        </w:rPr>
      </w:pPr>
      <w:r w:rsidRPr="0000034A">
        <w:rPr>
          <w:rFonts w:ascii="Times New Roman" w:hAnsi="Times New Roman"/>
          <w:sz w:val="24"/>
          <w:szCs w:val="24"/>
        </w:rPr>
        <w:t>1. Рассмотрение решения собрания депутатов Задонского сельского поселения от 15.08.2023 № 84 «О проекте Устава муниципального образования «Задонское сельское поселение».</w:t>
      </w:r>
    </w:p>
    <w:p w14:paraId="1872F514" w14:textId="77777777" w:rsidR="0000034A" w:rsidRPr="0000034A" w:rsidRDefault="0000034A" w:rsidP="0000034A">
      <w:pPr>
        <w:spacing w:after="0" w:line="240" w:lineRule="auto"/>
        <w:ind w:firstLine="720"/>
        <w:jc w:val="both"/>
        <w:rPr>
          <w:rFonts w:ascii="Times New Roman" w:hAnsi="Times New Roman"/>
          <w:sz w:val="24"/>
          <w:szCs w:val="24"/>
        </w:rPr>
      </w:pPr>
      <w:r w:rsidRPr="0000034A">
        <w:rPr>
          <w:rFonts w:ascii="Times New Roman" w:hAnsi="Times New Roman"/>
          <w:sz w:val="24"/>
          <w:szCs w:val="24"/>
        </w:rPr>
        <w:t xml:space="preserve">Ведущий специалист Администрации Задонского сельского поселения Е.О. </w:t>
      </w:r>
      <w:proofErr w:type="spellStart"/>
      <w:r w:rsidRPr="0000034A">
        <w:rPr>
          <w:rFonts w:ascii="Times New Roman" w:hAnsi="Times New Roman"/>
          <w:sz w:val="24"/>
          <w:szCs w:val="24"/>
        </w:rPr>
        <w:t>Скрыпина</w:t>
      </w:r>
      <w:proofErr w:type="spellEnd"/>
      <w:r w:rsidRPr="0000034A">
        <w:rPr>
          <w:rFonts w:ascii="Times New Roman" w:hAnsi="Times New Roman"/>
          <w:sz w:val="24"/>
          <w:szCs w:val="24"/>
        </w:rPr>
        <w:t xml:space="preserve"> зачитала пояснительную записку к решению собрания депутатов Задонского сельского поселения от 15.08.2023 № 84 «О проекте Устава муниципального образования «Задонское сельское поселение».</w:t>
      </w:r>
    </w:p>
    <w:p w14:paraId="0D30BD7C" w14:textId="77777777" w:rsidR="0000034A" w:rsidRPr="0000034A" w:rsidRDefault="0000034A" w:rsidP="0000034A">
      <w:pPr>
        <w:spacing w:after="0" w:line="240" w:lineRule="auto"/>
        <w:ind w:firstLine="720"/>
        <w:jc w:val="both"/>
        <w:rPr>
          <w:rFonts w:ascii="Times New Roman" w:hAnsi="Times New Roman"/>
          <w:sz w:val="24"/>
          <w:szCs w:val="24"/>
        </w:rPr>
      </w:pPr>
      <w:r w:rsidRPr="0000034A">
        <w:rPr>
          <w:rFonts w:ascii="Times New Roman" w:hAnsi="Times New Roman"/>
          <w:sz w:val="24"/>
          <w:szCs w:val="24"/>
        </w:rPr>
        <w:t>В ходе публичных слушаний при обсуждении решения от 15.08.2023 № 84 «О проекте Устава муниципального образования «Задонское сельское поселение»</w:t>
      </w:r>
      <w:r w:rsidRPr="0000034A">
        <w:rPr>
          <w:rFonts w:ascii="Times New Roman" w:hAnsi="Times New Roman"/>
          <w:color w:val="000000"/>
          <w:sz w:val="24"/>
          <w:szCs w:val="24"/>
        </w:rPr>
        <w:t xml:space="preserve"> </w:t>
      </w:r>
      <w:r w:rsidRPr="0000034A">
        <w:rPr>
          <w:rFonts w:ascii="Times New Roman" w:hAnsi="Times New Roman"/>
          <w:sz w:val="24"/>
          <w:szCs w:val="24"/>
        </w:rPr>
        <w:t xml:space="preserve">присутствующими предложения и замечания по проекту не высказывались, письменных предложений и замечаний не поступило. </w:t>
      </w:r>
    </w:p>
    <w:p w14:paraId="21E200E3" w14:textId="77777777" w:rsidR="0000034A" w:rsidRPr="0000034A" w:rsidRDefault="0000034A" w:rsidP="0000034A">
      <w:pPr>
        <w:spacing w:after="0" w:line="240" w:lineRule="auto"/>
        <w:ind w:firstLine="720"/>
        <w:jc w:val="both"/>
        <w:rPr>
          <w:rFonts w:ascii="Times New Roman" w:hAnsi="Times New Roman"/>
          <w:sz w:val="24"/>
          <w:szCs w:val="24"/>
        </w:rPr>
      </w:pPr>
      <w:r w:rsidRPr="0000034A">
        <w:rPr>
          <w:rFonts w:ascii="Times New Roman" w:hAnsi="Times New Roman"/>
          <w:sz w:val="24"/>
          <w:szCs w:val="24"/>
        </w:rPr>
        <w:t>Было высказано предложение о том, чтобы одобрить проект решения Собрания депутатов Задонского сельского поселения от 15.08.2023 № 84 «О проекте Устава муниципального образования «Задонское сельское поселение» и в результате публичных слушаний было принято,</w:t>
      </w:r>
    </w:p>
    <w:p w14:paraId="7648B8D6" w14:textId="77777777" w:rsidR="0000034A" w:rsidRPr="0000034A" w:rsidRDefault="0000034A" w:rsidP="0000034A">
      <w:pPr>
        <w:spacing w:after="0" w:line="240" w:lineRule="auto"/>
        <w:ind w:firstLine="720"/>
        <w:jc w:val="both"/>
        <w:rPr>
          <w:rFonts w:ascii="Times New Roman" w:hAnsi="Times New Roman"/>
          <w:sz w:val="24"/>
          <w:szCs w:val="24"/>
        </w:rPr>
      </w:pPr>
    </w:p>
    <w:p w14:paraId="5EE7E8AB" w14:textId="77777777" w:rsidR="0000034A" w:rsidRPr="0000034A" w:rsidRDefault="0000034A" w:rsidP="0000034A">
      <w:pPr>
        <w:tabs>
          <w:tab w:val="left" w:pos="2220"/>
          <w:tab w:val="center" w:pos="4961"/>
        </w:tabs>
        <w:spacing w:after="0" w:line="240" w:lineRule="auto"/>
        <w:rPr>
          <w:rFonts w:ascii="Times New Roman" w:hAnsi="Times New Roman"/>
          <w:sz w:val="24"/>
          <w:szCs w:val="24"/>
        </w:rPr>
      </w:pPr>
      <w:r w:rsidRPr="0000034A">
        <w:rPr>
          <w:rFonts w:ascii="Times New Roman" w:hAnsi="Times New Roman"/>
          <w:b/>
          <w:sz w:val="24"/>
          <w:szCs w:val="24"/>
        </w:rPr>
        <w:tab/>
      </w:r>
      <w:r w:rsidRPr="0000034A">
        <w:rPr>
          <w:rFonts w:ascii="Times New Roman" w:hAnsi="Times New Roman"/>
          <w:b/>
          <w:sz w:val="24"/>
          <w:szCs w:val="24"/>
        </w:rPr>
        <w:tab/>
        <w:t>Решение:</w:t>
      </w:r>
    </w:p>
    <w:p w14:paraId="01D5DCF0" w14:textId="77777777" w:rsidR="0000034A" w:rsidRPr="0000034A" w:rsidRDefault="0000034A" w:rsidP="0000034A">
      <w:pPr>
        <w:shd w:val="clear" w:color="auto" w:fill="FFFFFF"/>
        <w:tabs>
          <w:tab w:val="left" w:pos="9923"/>
        </w:tabs>
        <w:spacing w:after="0" w:line="200" w:lineRule="atLeast"/>
        <w:ind w:right="-1"/>
        <w:jc w:val="both"/>
        <w:rPr>
          <w:rFonts w:ascii="Times New Roman" w:hAnsi="Times New Roman"/>
          <w:sz w:val="24"/>
          <w:szCs w:val="24"/>
        </w:rPr>
      </w:pPr>
      <w:r w:rsidRPr="0000034A">
        <w:rPr>
          <w:rFonts w:ascii="Times New Roman" w:hAnsi="Times New Roman"/>
          <w:sz w:val="24"/>
          <w:szCs w:val="24"/>
        </w:rPr>
        <w:t>1. Утвердить решение Собрания депутатов Задонского сельского поселения от 15.08.2023 № 84 «О проекте Устава муниципального образования «Задонское сельское поселение».</w:t>
      </w:r>
    </w:p>
    <w:p w14:paraId="04899D7C" w14:textId="77777777" w:rsidR="0000034A" w:rsidRPr="0000034A" w:rsidRDefault="0000034A" w:rsidP="0000034A">
      <w:pPr>
        <w:spacing w:after="0" w:line="240" w:lineRule="auto"/>
        <w:jc w:val="both"/>
        <w:rPr>
          <w:rFonts w:ascii="Times New Roman" w:hAnsi="Times New Roman"/>
          <w:sz w:val="24"/>
          <w:szCs w:val="24"/>
        </w:rPr>
      </w:pPr>
      <w:r w:rsidRPr="0000034A">
        <w:rPr>
          <w:rFonts w:ascii="Times New Roman" w:hAnsi="Times New Roman"/>
          <w:sz w:val="24"/>
          <w:szCs w:val="24"/>
        </w:rPr>
        <w:t>2. Рекомендовать Собранию депутатов Задонского сельского поселения принять решение «О принятия Устава муниципального образования «Задонское сельское поселение».</w:t>
      </w:r>
    </w:p>
    <w:p w14:paraId="2E6B5DAA" w14:textId="77777777" w:rsidR="0000034A" w:rsidRPr="0000034A" w:rsidRDefault="0000034A" w:rsidP="0000034A">
      <w:pPr>
        <w:spacing w:after="0" w:line="240" w:lineRule="auto"/>
        <w:jc w:val="both"/>
        <w:rPr>
          <w:rFonts w:ascii="Times New Roman" w:hAnsi="Times New Roman"/>
          <w:sz w:val="24"/>
          <w:szCs w:val="24"/>
        </w:rPr>
      </w:pPr>
    </w:p>
    <w:p w14:paraId="67F51564" w14:textId="77777777" w:rsidR="0000034A" w:rsidRPr="0000034A" w:rsidRDefault="0000034A" w:rsidP="0000034A">
      <w:pPr>
        <w:spacing w:after="0" w:line="240" w:lineRule="auto"/>
        <w:jc w:val="both"/>
        <w:rPr>
          <w:rFonts w:ascii="Times New Roman" w:hAnsi="Times New Roman"/>
          <w:sz w:val="24"/>
          <w:szCs w:val="24"/>
        </w:rPr>
      </w:pPr>
      <w:r w:rsidRPr="0000034A">
        <w:rPr>
          <w:rFonts w:ascii="Times New Roman" w:hAnsi="Times New Roman"/>
          <w:sz w:val="24"/>
          <w:szCs w:val="24"/>
        </w:rPr>
        <w:t>Председатель Собрания депутатов –</w:t>
      </w:r>
    </w:p>
    <w:p w14:paraId="40429BB2" w14:textId="77777777" w:rsidR="0000034A" w:rsidRPr="0000034A" w:rsidRDefault="0000034A" w:rsidP="0000034A">
      <w:pPr>
        <w:spacing w:after="0" w:line="240" w:lineRule="auto"/>
        <w:jc w:val="both"/>
        <w:rPr>
          <w:rFonts w:ascii="Times New Roman" w:hAnsi="Times New Roman"/>
          <w:sz w:val="28"/>
          <w:szCs w:val="28"/>
        </w:rPr>
      </w:pPr>
      <w:r w:rsidRPr="0000034A">
        <w:rPr>
          <w:rFonts w:ascii="Times New Roman" w:hAnsi="Times New Roman"/>
          <w:sz w:val="24"/>
          <w:szCs w:val="24"/>
        </w:rPr>
        <w:t>глава Задонского сельского поселения</w:t>
      </w:r>
      <w:r w:rsidRPr="0000034A">
        <w:rPr>
          <w:rFonts w:ascii="Times New Roman" w:hAnsi="Times New Roman"/>
          <w:sz w:val="24"/>
          <w:szCs w:val="24"/>
        </w:rPr>
        <w:tab/>
      </w:r>
      <w:r w:rsidRPr="0000034A">
        <w:rPr>
          <w:rFonts w:ascii="Times New Roman" w:hAnsi="Times New Roman"/>
          <w:sz w:val="24"/>
          <w:szCs w:val="24"/>
        </w:rPr>
        <w:tab/>
      </w:r>
      <w:r w:rsidRPr="0000034A">
        <w:rPr>
          <w:rFonts w:ascii="Times New Roman" w:hAnsi="Times New Roman"/>
          <w:sz w:val="24"/>
          <w:szCs w:val="24"/>
        </w:rPr>
        <w:tab/>
      </w:r>
      <w:r w:rsidRPr="0000034A">
        <w:rPr>
          <w:rFonts w:ascii="Times New Roman" w:hAnsi="Times New Roman"/>
          <w:sz w:val="24"/>
          <w:szCs w:val="24"/>
        </w:rPr>
        <w:tab/>
      </w:r>
      <w:r w:rsidRPr="0000034A">
        <w:rPr>
          <w:rFonts w:ascii="Times New Roman" w:hAnsi="Times New Roman"/>
          <w:sz w:val="24"/>
          <w:szCs w:val="24"/>
        </w:rPr>
        <w:tab/>
        <w:t xml:space="preserve">А.Б. Канюк </w:t>
      </w:r>
    </w:p>
    <w:p w14:paraId="7535CB12" w14:textId="77777777" w:rsidR="00F31FD1" w:rsidRPr="00F31FD1" w:rsidRDefault="00F31FD1" w:rsidP="00F31FD1">
      <w:pPr>
        <w:spacing w:after="160" w:line="259" w:lineRule="auto"/>
        <w:rPr>
          <w:rFonts w:ascii="Times New Roman" w:eastAsia="Calibri" w:hAnsi="Times New Roman"/>
          <w:b/>
          <w:sz w:val="24"/>
          <w:szCs w:val="24"/>
          <w:lang w:eastAsia="en-US"/>
        </w:rPr>
      </w:pPr>
    </w:p>
    <w:p w14:paraId="4BC0DF31" w14:textId="77777777" w:rsidR="00DB1576" w:rsidRPr="0075162F" w:rsidRDefault="00DB1576" w:rsidP="00DB1576">
      <w:pPr>
        <w:tabs>
          <w:tab w:val="left" w:pos="0"/>
          <w:tab w:val="left" w:pos="7605"/>
        </w:tabs>
        <w:spacing w:after="0" w:line="240" w:lineRule="auto"/>
        <w:jc w:val="both"/>
        <w:rPr>
          <w:rFonts w:ascii="Times New Roman" w:hAnsi="Times New Roman"/>
          <w:sz w:val="28"/>
          <w:szCs w:val="28"/>
        </w:rPr>
      </w:pPr>
    </w:p>
    <w:p w14:paraId="00DB0734" w14:textId="77777777" w:rsidR="009B0E0F" w:rsidRDefault="009B0E0F" w:rsidP="009B0E0F">
      <w:pPr>
        <w:ind w:right="4109"/>
        <w:outlineLvl w:val="0"/>
        <w:rPr>
          <w:szCs w:val="28"/>
        </w:rPr>
      </w:pPr>
      <w:bookmarkStart w:id="0" w:name="bookmark13"/>
      <w:bookmarkStart w:id="1" w:name="bookmark10"/>
    </w:p>
    <w:bookmarkEnd w:id="0"/>
    <w:bookmarkEnd w:id="1"/>
    <w:p w14:paraId="73B5C87F" w14:textId="77777777" w:rsidR="00FF2AE8" w:rsidRDefault="00FF2AE8" w:rsidP="00DB1576">
      <w:pPr>
        <w:spacing w:after="0" w:line="240" w:lineRule="auto"/>
        <w:jc w:val="center"/>
        <w:rPr>
          <w:rFonts w:ascii="Times New Roman" w:hAnsi="Times New Roman"/>
          <w:sz w:val="20"/>
          <w:szCs w:val="20"/>
        </w:rPr>
      </w:pPr>
    </w:p>
    <w:p w14:paraId="7ADC278B" w14:textId="77777777" w:rsidR="00FF2AE8" w:rsidRDefault="00FF2AE8" w:rsidP="00DB1576">
      <w:pPr>
        <w:spacing w:after="0" w:line="240" w:lineRule="auto"/>
        <w:jc w:val="center"/>
        <w:rPr>
          <w:rFonts w:ascii="Times New Roman" w:hAnsi="Times New Roman"/>
          <w:sz w:val="20"/>
          <w:szCs w:val="20"/>
        </w:rPr>
      </w:pPr>
    </w:p>
    <w:p w14:paraId="1230C2FD" w14:textId="77777777" w:rsidR="00FF2AE8" w:rsidRDefault="00FF2AE8" w:rsidP="00DB1576">
      <w:pPr>
        <w:spacing w:after="0" w:line="240" w:lineRule="auto"/>
        <w:jc w:val="center"/>
        <w:rPr>
          <w:rFonts w:ascii="Times New Roman" w:hAnsi="Times New Roman"/>
          <w:sz w:val="20"/>
          <w:szCs w:val="20"/>
        </w:rPr>
      </w:pPr>
    </w:p>
    <w:p w14:paraId="0914D730" w14:textId="77777777" w:rsidR="00FF2AE8" w:rsidRDefault="00FF2AE8" w:rsidP="00DB1576">
      <w:pPr>
        <w:spacing w:after="0" w:line="240" w:lineRule="auto"/>
        <w:jc w:val="center"/>
        <w:rPr>
          <w:rFonts w:ascii="Times New Roman" w:hAnsi="Times New Roman"/>
          <w:sz w:val="20"/>
          <w:szCs w:val="20"/>
        </w:rPr>
      </w:pPr>
    </w:p>
    <w:p w14:paraId="6F76B7E8" w14:textId="77777777" w:rsidR="00764E08" w:rsidRPr="00764E08" w:rsidRDefault="00764E08" w:rsidP="00764E08">
      <w:pPr>
        <w:spacing w:after="0" w:line="240" w:lineRule="auto"/>
        <w:jc w:val="center"/>
        <w:rPr>
          <w:rFonts w:ascii="Times New Roman" w:hAnsi="Times New Roman"/>
          <w:bCs/>
          <w:sz w:val="28"/>
          <w:szCs w:val="28"/>
        </w:rPr>
      </w:pPr>
      <w:r w:rsidRPr="00764E08">
        <w:rPr>
          <w:rFonts w:ascii="Times New Roman" w:hAnsi="Times New Roman"/>
          <w:bCs/>
          <w:sz w:val="28"/>
          <w:szCs w:val="28"/>
        </w:rPr>
        <w:lastRenderedPageBreak/>
        <w:t>РОССИЙСКАЯ ФЕДЕРАЦИЯ</w:t>
      </w:r>
    </w:p>
    <w:p w14:paraId="387A33F2" w14:textId="77777777" w:rsidR="00764E08" w:rsidRPr="00764E08" w:rsidRDefault="00764E08" w:rsidP="00764E08">
      <w:pPr>
        <w:spacing w:after="0" w:line="240" w:lineRule="auto"/>
        <w:jc w:val="center"/>
        <w:rPr>
          <w:rFonts w:ascii="Times New Roman" w:hAnsi="Times New Roman"/>
          <w:bCs/>
          <w:sz w:val="28"/>
          <w:szCs w:val="28"/>
        </w:rPr>
      </w:pPr>
      <w:r w:rsidRPr="00764E08">
        <w:rPr>
          <w:rFonts w:ascii="Times New Roman" w:hAnsi="Times New Roman"/>
          <w:bCs/>
          <w:sz w:val="28"/>
          <w:szCs w:val="28"/>
        </w:rPr>
        <w:t>РОСТОВСКАЯ ОБЛАСТЬ</w:t>
      </w:r>
    </w:p>
    <w:p w14:paraId="43279DB6" w14:textId="77777777" w:rsidR="00764E08" w:rsidRPr="00764E08" w:rsidRDefault="00764E08" w:rsidP="00764E08">
      <w:pPr>
        <w:spacing w:after="0" w:line="240" w:lineRule="auto"/>
        <w:jc w:val="center"/>
        <w:rPr>
          <w:rFonts w:ascii="Times New Roman" w:hAnsi="Times New Roman"/>
          <w:bCs/>
          <w:sz w:val="28"/>
          <w:szCs w:val="28"/>
        </w:rPr>
      </w:pPr>
      <w:r w:rsidRPr="00764E08">
        <w:rPr>
          <w:rFonts w:ascii="Times New Roman" w:hAnsi="Times New Roman"/>
          <w:bCs/>
          <w:sz w:val="28"/>
          <w:szCs w:val="28"/>
        </w:rPr>
        <w:t>АЗОВСКИЙ РАЙОН</w:t>
      </w:r>
    </w:p>
    <w:p w14:paraId="61DA1DF1" w14:textId="77777777" w:rsidR="00764E08" w:rsidRPr="00764E08" w:rsidRDefault="00764E08" w:rsidP="00764E08">
      <w:pPr>
        <w:spacing w:after="0" w:line="240" w:lineRule="auto"/>
        <w:jc w:val="center"/>
        <w:rPr>
          <w:rFonts w:ascii="Times New Roman" w:hAnsi="Times New Roman"/>
          <w:bCs/>
          <w:sz w:val="28"/>
          <w:szCs w:val="28"/>
        </w:rPr>
      </w:pPr>
      <w:r w:rsidRPr="00764E08">
        <w:rPr>
          <w:rFonts w:ascii="Times New Roman" w:hAnsi="Times New Roman"/>
          <w:bCs/>
          <w:sz w:val="28"/>
          <w:szCs w:val="28"/>
        </w:rPr>
        <w:t>МУНИЦИПАЛЬНОЕ ОБРАЗОВАНИЕ</w:t>
      </w:r>
    </w:p>
    <w:p w14:paraId="07BB83B1" w14:textId="77777777" w:rsidR="00764E08" w:rsidRPr="00764E08" w:rsidRDefault="00764E08" w:rsidP="00764E08">
      <w:pPr>
        <w:spacing w:after="0" w:line="240" w:lineRule="auto"/>
        <w:jc w:val="center"/>
        <w:rPr>
          <w:rFonts w:ascii="Times New Roman" w:hAnsi="Times New Roman"/>
          <w:bCs/>
          <w:sz w:val="28"/>
          <w:szCs w:val="28"/>
        </w:rPr>
      </w:pPr>
      <w:r w:rsidRPr="00764E08">
        <w:rPr>
          <w:rFonts w:ascii="Times New Roman" w:hAnsi="Times New Roman"/>
          <w:bCs/>
          <w:sz w:val="28"/>
          <w:szCs w:val="28"/>
        </w:rPr>
        <w:t>«ЗАДОНСКОЕ СЕЛЬСКОЕ ПОСЕЛЕНИЕ</w:t>
      </w:r>
    </w:p>
    <w:p w14:paraId="3FB7C84F" w14:textId="77777777" w:rsidR="00764E08" w:rsidRPr="00764E08" w:rsidRDefault="00764E08" w:rsidP="00764E08">
      <w:pPr>
        <w:spacing w:after="0" w:line="240" w:lineRule="auto"/>
        <w:jc w:val="center"/>
        <w:rPr>
          <w:rFonts w:ascii="Times New Roman" w:hAnsi="Times New Roman"/>
          <w:bCs/>
          <w:sz w:val="28"/>
          <w:szCs w:val="28"/>
        </w:rPr>
      </w:pPr>
    </w:p>
    <w:p w14:paraId="088C6295" w14:textId="77777777" w:rsidR="00764E08" w:rsidRPr="00764E08" w:rsidRDefault="00764E08" w:rsidP="00764E08">
      <w:pPr>
        <w:spacing w:after="0" w:line="240" w:lineRule="auto"/>
        <w:jc w:val="center"/>
        <w:rPr>
          <w:rFonts w:ascii="Times New Roman" w:hAnsi="Times New Roman"/>
          <w:bCs/>
          <w:sz w:val="28"/>
          <w:szCs w:val="28"/>
        </w:rPr>
      </w:pPr>
      <w:r w:rsidRPr="00764E08">
        <w:rPr>
          <w:rFonts w:ascii="Times New Roman" w:hAnsi="Times New Roman"/>
          <w:bCs/>
          <w:sz w:val="28"/>
          <w:szCs w:val="28"/>
        </w:rPr>
        <w:t>СОБРАНИЕ ДЕПУТАТОВ ЗАДОНСКОГО СЕЛЬСКОГО ПОСЕЛЕНИЯ</w:t>
      </w:r>
    </w:p>
    <w:p w14:paraId="0CAEA67A" w14:textId="77777777" w:rsidR="00764E08" w:rsidRPr="00764E08" w:rsidRDefault="00764E08" w:rsidP="00764E08">
      <w:pPr>
        <w:spacing w:after="0" w:line="240" w:lineRule="auto"/>
        <w:jc w:val="center"/>
        <w:rPr>
          <w:rFonts w:ascii="Times New Roman" w:hAnsi="Times New Roman"/>
          <w:b/>
          <w:sz w:val="28"/>
          <w:szCs w:val="28"/>
        </w:rPr>
      </w:pPr>
    </w:p>
    <w:p w14:paraId="23356094" w14:textId="77777777" w:rsidR="00764E08" w:rsidRPr="00764E08" w:rsidRDefault="00764E08" w:rsidP="00764E08">
      <w:pPr>
        <w:spacing w:after="0" w:line="240" w:lineRule="auto"/>
        <w:jc w:val="center"/>
        <w:rPr>
          <w:rFonts w:ascii="Times New Roman" w:hAnsi="Times New Roman"/>
          <w:bCs/>
          <w:sz w:val="28"/>
          <w:szCs w:val="28"/>
        </w:rPr>
      </w:pPr>
      <w:r w:rsidRPr="00764E08">
        <w:rPr>
          <w:rFonts w:ascii="Times New Roman" w:hAnsi="Times New Roman"/>
          <w:bCs/>
          <w:sz w:val="28"/>
          <w:szCs w:val="28"/>
        </w:rPr>
        <w:t>РЕШЕНИЕ</w:t>
      </w:r>
    </w:p>
    <w:p w14:paraId="51C6C177" w14:textId="77777777" w:rsidR="00764E08" w:rsidRPr="00764E08" w:rsidRDefault="00764E08" w:rsidP="00764E08">
      <w:pPr>
        <w:spacing w:after="0" w:line="240" w:lineRule="auto"/>
        <w:jc w:val="center"/>
        <w:rPr>
          <w:rFonts w:ascii="Times New Roman" w:hAnsi="Times New Roman"/>
          <w:bCs/>
          <w:sz w:val="28"/>
          <w:szCs w:val="28"/>
        </w:rPr>
      </w:pPr>
    </w:p>
    <w:tbl>
      <w:tblPr>
        <w:tblStyle w:val="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3"/>
        <w:gridCol w:w="3172"/>
        <w:gridCol w:w="3233"/>
      </w:tblGrid>
      <w:tr w:rsidR="00764E08" w:rsidRPr="00764E08" w14:paraId="05FA8A80" w14:textId="77777777" w:rsidTr="00044CDD">
        <w:tc>
          <w:tcPr>
            <w:tcW w:w="3398" w:type="dxa"/>
          </w:tcPr>
          <w:p w14:paraId="50F8D8CE" w14:textId="77777777" w:rsidR="00764E08" w:rsidRPr="00764E08" w:rsidRDefault="00764E08" w:rsidP="00764E08">
            <w:pPr>
              <w:spacing w:after="0" w:line="240" w:lineRule="auto"/>
              <w:rPr>
                <w:rFonts w:ascii="Times New Roman" w:hAnsi="Times New Roman"/>
                <w:bCs/>
                <w:sz w:val="28"/>
                <w:szCs w:val="28"/>
              </w:rPr>
            </w:pPr>
            <w:r w:rsidRPr="00764E08">
              <w:rPr>
                <w:rFonts w:ascii="Times New Roman" w:hAnsi="Times New Roman"/>
                <w:sz w:val="28"/>
                <w:szCs w:val="28"/>
              </w:rPr>
              <w:t>05.09.2023</w:t>
            </w:r>
          </w:p>
        </w:tc>
        <w:tc>
          <w:tcPr>
            <w:tcW w:w="3398" w:type="dxa"/>
          </w:tcPr>
          <w:p w14:paraId="75A24A39" w14:textId="77777777" w:rsidR="00764E08" w:rsidRPr="00764E08" w:rsidRDefault="00764E08" w:rsidP="00764E08">
            <w:pPr>
              <w:spacing w:after="0" w:line="240" w:lineRule="auto"/>
              <w:jc w:val="center"/>
              <w:rPr>
                <w:rFonts w:ascii="Times New Roman" w:hAnsi="Times New Roman"/>
                <w:bCs/>
                <w:sz w:val="28"/>
                <w:szCs w:val="28"/>
              </w:rPr>
            </w:pPr>
            <w:r w:rsidRPr="00764E08">
              <w:rPr>
                <w:rFonts w:ascii="Times New Roman" w:hAnsi="Times New Roman"/>
                <w:sz w:val="28"/>
                <w:szCs w:val="28"/>
              </w:rPr>
              <w:t>№86</w:t>
            </w:r>
          </w:p>
        </w:tc>
        <w:tc>
          <w:tcPr>
            <w:tcW w:w="3399" w:type="dxa"/>
          </w:tcPr>
          <w:p w14:paraId="6E06626B" w14:textId="77777777" w:rsidR="00764E08" w:rsidRPr="00764E08" w:rsidRDefault="00764E08" w:rsidP="00764E08">
            <w:pPr>
              <w:spacing w:after="0" w:line="240" w:lineRule="auto"/>
              <w:jc w:val="right"/>
              <w:rPr>
                <w:rFonts w:ascii="Times New Roman" w:hAnsi="Times New Roman"/>
                <w:bCs/>
                <w:sz w:val="28"/>
                <w:szCs w:val="28"/>
              </w:rPr>
            </w:pPr>
            <w:r w:rsidRPr="00764E08">
              <w:rPr>
                <w:rFonts w:ascii="Times New Roman" w:hAnsi="Times New Roman"/>
                <w:bCs/>
                <w:sz w:val="28"/>
                <w:szCs w:val="28"/>
              </w:rPr>
              <w:t>х. Задонский</w:t>
            </w:r>
          </w:p>
        </w:tc>
      </w:tr>
    </w:tbl>
    <w:p w14:paraId="77A00C11" w14:textId="77777777" w:rsidR="00764E08" w:rsidRPr="00764E08" w:rsidRDefault="00764E08" w:rsidP="00764E08">
      <w:pPr>
        <w:spacing w:after="0" w:line="240" w:lineRule="auto"/>
        <w:jc w:val="both"/>
        <w:rPr>
          <w:rFonts w:ascii="Times New Roman" w:hAnsi="Times New Roman"/>
          <w:sz w:val="28"/>
          <w:szCs w:val="28"/>
          <w:u w:val="single"/>
        </w:rPr>
      </w:pPr>
    </w:p>
    <w:tbl>
      <w:tblPr>
        <w:tblStyle w:val="8"/>
        <w:tblW w:w="0" w:type="auto"/>
        <w:tblLook w:val="04A0" w:firstRow="1" w:lastRow="0" w:firstColumn="1" w:lastColumn="0" w:noHBand="0" w:noVBand="1"/>
      </w:tblPr>
      <w:tblGrid>
        <w:gridCol w:w="4673"/>
      </w:tblGrid>
      <w:tr w:rsidR="00764E08" w:rsidRPr="00764E08" w14:paraId="44A1EA81" w14:textId="77777777" w:rsidTr="00044CDD">
        <w:tc>
          <w:tcPr>
            <w:tcW w:w="4673" w:type="dxa"/>
            <w:tcBorders>
              <w:top w:val="nil"/>
              <w:left w:val="nil"/>
              <w:bottom w:val="nil"/>
              <w:right w:val="nil"/>
            </w:tcBorders>
          </w:tcPr>
          <w:p w14:paraId="51FBD186" w14:textId="77777777" w:rsidR="00764E08" w:rsidRPr="00764E08" w:rsidRDefault="00764E08" w:rsidP="00764E08">
            <w:pPr>
              <w:widowControl w:val="0"/>
              <w:tabs>
                <w:tab w:val="left" w:pos="4962"/>
              </w:tabs>
              <w:autoSpaceDE w:val="0"/>
              <w:autoSpaceDN w:val="0"/>
              <w:spacing w:before="89" w:after="0" w:line="244" w:lineRule="auto"/>
              <w:jc w:val="both"/>
              <w:rPr>
                <w:rFonts w:ascii="Times New Roman" w:hAnsi="Times New Roman"/>
                <w:sz w:val="28"/>
                <w:szCs w:val="28"/>
                <w:lang w:eastAsia="en-US"/>
              </w:rPr>
            </w:pPr>
            <w:r w:rsidRPr="00764E08">
              <w:rPr>
                <w:rFonts w:ascii="Times New Roman" w:hAnsi="Times New Roman"/>
                <w:sz w:val="28"/>
                <w:szCs w:val="28"/>
                <w:lang w:eastAsia="en-US"/>
              </w:rPr>
              <w:t>О принятии в муниципальную собственность муниципального образования «Задонское сельское поселение» движимого имущества</w:t>
            </w:r>
          </w:p>
        </w:tc>
      </w:tr>
    </w:tbl>
    <w:p w14:paraId="12AE3520" w14:textId="77777777" w:rsidR="00764E08" w:rsidRPr="00764E08" w:rsidRDefault="00764E08" w:rsidP="00764E08">
      <w:pPr>
        <w:widowControl w:val="0"/>
        <w:autoSpaceDE w:val="0"/>
        <w:autoSpaceDN w:val="0"/>
        <w:spacing w:before="89" w:after="0" w:line="244" w:lineRule="auto"/>
        <w:ind w:right="3968"/>
        <w:jc w:val="both"/>
        <w:rPr>
          <w:rFonts w:ascii="Times New Roman" w:hAnsi="Times New Roman"/>
          <w:sz w:val="28"/>
          <w:szCs w:val="28"/>
          <w:lang w:eastAsia="en-US"/>
        </w:rPr>
      </w:pPr>
    </w:p>
    <w:p w14:paraId="4038D36F" w14:textId="77777777" w:rsidR="00764E08" w:rsidRPr="00764E08" w:rsidRDefault="00764E08" w:rsidP="00764E08">
      <w:pPr>
        <w:widowControl w:val="0"/>
        <w:tabs>
          <w:tab w:val="left" w:pos="709"/>
        </w:tabs>
        <w:autoSpaceDE w:val="0"/>
        <w:autoSpaceDN w:val="0"/>
        <w:spacing w:after="0" w:line="245" w:lineRule="auto"/>
        <w:ind w:right="43"/>
        <w:jc w:val="both"/>
        <w:rPr>
          <w:rFonts w:ascii="Times New Roman" w:hAnsi="Times New Roman"/>
          <w:sz w:val="28"/>
          <w:szCs w:val="28"/>
          <w:lang w:eastAsia="en-US"/>
        </w:rPr>
      </w:pPr>
      <w:r w:rsidRPr="00764E08">
        <w:rPr>
          <w:rFonts w:ascii="Times New Roman" w:hAnsi="Times New Roman"/>
          <w:sz w:val="28"/>
          <w:szCs w:val="28"/>
          <w:lang w:eastAsia="en-US"/>
        </w:rPr>
        <w:tab/>
        <w:t>В</w:t>
      </w:r>
      <w:r w:rsidRPr="00764E08">
        <w:rPr>
          <w:rFonts w:ascii="Times New Roman" w:hAnsi="Times New Roman"/>
          <w:spacing w:val="1"/>
          <w:sz w:val="28"/>
          <w:szCs w:val="28"/>
          <w:lang w:eastAsia="en-US"/>
        </w:rPr>
        <w:t xml:space="preserve"> </w:t>
      </w:r>
      <w:r w:rsidRPr="00764E08">
        <w:rPr>
          <w:rFonts w:ascii="Times New Roman" w:hAnsi="Times New Roman"/>
          <w:sz w:val="28"/>
          <w:szCs w:val="28"/>
          <w:lang w:eastAsia="en-US"/>
        </w:rPr>
        <w:t>соответствии с частью 1 статьи 46 Устава Ростовской области, статьей 29</w:t>
      </w:r>
      <w:r w:rsidRPr="00764E08">
        <w:rPr>
          <w:rFonts w:ascii="Times New Roman" w:hAnsi="Times New Roman"/>
          <w:sz w:val="28"/>
          <w:szCs w:val="28"/>
          <w:vertAlign w:val="superscript"/>
          <w:lang w:eastAsia="en-US"/>
        </w:rPr>
        <w:t>1</w:t>
      </w:r>
      <w:r w:rsidRPr="00764E08">
        <w:rPr>
          <w:rFonts w:ascii="Times New Roman" w:hAnsi="Times New Roman"/>
          <w:sz w:val="28"/>
          <w:szCs w:val="28"/>
          <w:lang w:eastAsia="en-US"/>
        </w:rPr>
        <w:t xml:space="preserve"> Областного закона от 28 декабря 2005 года №436-ЗС «О местном самоуправлении Ростовской области, на основании статьи 25 Устава муниципального образования «Задонское сельское поселение», рассмотрев предложение главы Администрации Задонского сельского поселения о принятии на баланс МО «Задонское сельское поселение» объекта движимого имущества «Трактор ДТ-75М», Собрание депутатов Задонского сельского поселения </w:t>
      </w:r>
    </w:p>
    <w:p w14:paraId="5F1415C0" w14:textId="77777777" w:rsidR="00764E08" w:rsidRPr="00764E08" w:rsidRDefault="00764E08" w:rsidP="00764E08">
      <w:pPr>
        <w:widowControl w:val="0"/>
        <w:tabs>
          <w:tab w:val="left" w:pos="709"/>
        </w:tabs>
        <w:autoSpaceDE w:val="0"/>
        <w:autoSpaceDN w:val="0"/>
        <w:spacing w:after="0" w:line="245" w:lineRule="auto"/>
        <w:ind w:right="43"/>
        <w:jc w:val="both"/>
        <w:rPr>
          <w:rFonts w:ascii="Times New Roman" w:hAnsi="Times New Roman"/>
          <w:sz w:val="28"/>
          <w:szCs w:val="28"/>
          <w:lang w:eastAsia="en-US"/>
        </w:rPr>
      </w:pPr>
    </w:p>
    <w:p w14:paraId="20934B15" w14:textId="77777777" w:rsidR="00764E08" w:rsidRPr="00764E08" w:rsidRDefault="00764E08" w:rsidP="00764E08">
      <w:pPr>
        <w:widowControl w:val="0"/>
        <w:autoSpaceDE w:val="0"/>
        <w:autoSpaceDN w:val="0"/>
        <w:spacing w:after="0" w:line="295" w:lineRule="exact"/>
        <w:ind w:right="223"/>
        <w:jc w:val="center"/>
        <w:rPr>
          <w:rFonts w:ascii="Times New Roman" w:hAnsi="Times New Roman"/>
          <w:sz w:val="28"/>
          <w:szCs w:val="28"/>
          <w:lang w:eastAsia="en-US"/>
        </w:rPr>
      </w:pPr>
      <w:r w:rsidRPr="00764E08">
        <w:rPr>
          <w:rFonts w:ascii="Times New Roman" w:hAnsi="Times New Roman"/>
          <w:sz w:val="28"/>
          <w:szCs w:val="28"/>
          <w:lang w:eastAsia="en-US"/>
        </w:rPr>
        <w:t>РЕШИЛО:</w:t>
      </w:r>
    </w:p>
    <w:p w14:paraId="4DB4206C" w14:textId="77777777" w:rsidR="00764E08" w:rsidRPr="00764E08" w:rsidRDefault="00764E08" w:rsidP="00764E08">
      <w:pPr>
        <w:widowControl w:val="0"/>
        <w:autoSpaceDE w:val="0"/>
        <w:autoSpaceDN w:val="0"/>
        <w:spacing w:after="0" w:line="295" w:lineRule="exact"/>
        <w:ind w:right="223"/>
        <w:jc w:val="center"/>
        <w:rPr>
          <w:rFonts w:ascii="Times New Roman" w:hAnsi="Times New Roman"/>
          <w:sz w:val="28"/>
          <w:szCs w:val="28"/>
          <w:lang w:eastAsia="en-US"/>
        </w:rPr>
      </w:pPr>
    </w:p>
    <w:p w14:paraId="124CA721" w14:textId="77777777" w:rsidR="00764E08" w:rsidRPr="00764E08" w:rsidRDefault="00764E08" w:rsidP="00764E08">
      <w:pPr>
        <w:tabs>
          <w:tab w:val="left" w:pos="0"/>
        </w:tabs>
        <w:spacing w:after="0" w:line="240" w:lineRule="auto"/>
        <w:jc w:val="both"/>
        <w:rPr>
          <w:rFonts w:ascii="Times New Roman" w:hAnsi="Times New Roman"/>
          <w:sz w:val="28"/>
          <w:szCs w:val="28"/>
        </w:rPr>
      </w:pPr>
      <w:r w:rsidRPr="00764E08">
        <w:rPr>
          <w:rFonts w:ascii="Times New Roman" w:hAnsi="Times New Roman"/>
          <w:sz w:val="28"/>
          <w:szCs w:val="28"/>
        </w:rPr>
        <w:t>1. Принять в муниципальную собственность муниципального образования «Задонское сельское поселение» объект движимого имущества – «Трактор ДТ-75М» 1976 года выпуска, заводской № машины (рамы) 756071, двигатель №106177, вид движителя гусеничный.</w:t>
      </w:r>
    </w:p>
    <w:p w14:paraId="21B452F0" w14:textId="77777777" w:rsidR="00764E08" w:rsidRPr="00764E08" w:rsidRDefault="00764E08" w:rsidP="00764E08">
      <w:pPr>
        <w:tabs>
          <w:tab w:val="left" w:pos="0"/>
        </w:tabs>
        <w:spacing w:after="0" w:line="240" w:lineRule="auto"/>
        <w:jc w:val="both"/>
        <w:rPr>
          <w:rFonts w:ascii="Times New Roman" w:hAnsi="Times New Roman"/>
          <w:sz w:val="28"/>
          <w:szCs w:val="28"/>
        </w:rPr>
      </w:pPr>
    </w:p>
    <w:p w14:paraId="1DDE92A3" w14:textId="77777777" w:rsidR="00764E08" w:rsidRPr="00764E08" w:rsidRDefault="00764E08" w:rsidP="00764E08">
      <w:pPr>
        <w:tabs>
          <w:tab w:val="left" w:pos="0"/>
        </w:tabs>
        <w:spacing w:after="0" w:line="240" w:lineRule="auto"/>
        <w:jc w:val="both"/>
        <w:rPr>
          <w:rFonts w:ascii="Times New Roman" w:hAnsi="Times New Roman"/>
          <w:sz w:val="28"/>
          <w:szCs w:val="28"/>
        </w:rPr>
      </w:pPr>
      <w:r w:rsidRPr="00764E08">
        <w:rPr>
          <w:rFonts w:ascii="Times New Roman" w:hAnsi="Times New Roman"/>
          <w:sz w:val="28"/>
          <w:szCs w:val="28"/>
        </w:rPr>
        <w:t>2. Настоящее решение вступает в силу со дня его подписания.</w:t>
      </w:r>
    </w:p>
    <w:p w14:paraId="7EAC3BB2" w14:textId="77777777" w:rsidR="00764E08" w:rsidRPr="00764E08" w:rsidRDefault="00764E08" w:rsidP="00764E08">
      <w:pPr>
        <w:tabs>
          <w:tab w:val="left" w:pos="0"/>
        </w:tabs>
        <w:spacing w:after="0" w:line="240" w:lineRule="auto"/>
        <w:jc w:val="both"/>
        <w:rPr>
          <w:rFonts w:ascii="Times New Roman" w:hAnsi="Times New Roman"/>
          <w:sz w:val="28"/>
          <w:szCs w:val="28"/>
        </w:rPr>
      </w:pPr>
    </w:p>
    <w:p w14:paraId="307B1C9E" w14:textId="77777777" w:rsidR="00764E08" w:rsidRPr="00764E08" w:rsidRDefault="00764E08" w:rsidP="00764E08">
      <w:pPr>
        <w:spacing w:after="0" w:line="240" w:lineRule="auto"/>
        <w:jc w:val="both"/>
        <w:rPr>
          <w:rFonts w:ascii="Times New Roman" w:hAnsi="Times New Roman"/>
          <w:sz w:val="28"/>
          <w:szCs w:val="28"/>
        </w:rPr>
      </w:pPr>
      <w:r w:rsidRPr="00764E08">
        <w:rPr>
          <w:rFonts w:ascii="Times New Roman" w:hAnsi="Times New Roman"/>
          <w:sz w:val="28"/>
          <w:szCs w:val="28"/>
        </w:rPr>
        <w:t xml:space="preserve">3. Опубликовать настоящее решение в Официальном вестнике Задонского сельского поселения и разместить на официальном сайте Администрации Задонского сельского поселения </w:t>
      </w:r>
      <w:hyperlink r:id="rId8" w:history="1">
        <w:r w:rsidRPr="00764E08">
          <w:rPr>
            <w:rFonts w:ascii="Times New Roman" w:hAnsi="Times New Roman"/>
            <w:color w:val="0563C1" w:themeColor="hyperlink"/>
            <w:sz w:val="28"/>
            <w:szCs w:val="28"/>
            <w:u w:val="single"/>
          </w:rPr>
          <w:t>www.zadonskoe.ru</w:t>
        </w:r>
      </w:hyperlink>
      <w:r w:rsidRPr="00764E08">
        <w:rPr>
          <w:rFonts w:ascii="Times New Roman" w:hAnsi="Times New Roman"/>
          <w:sz w:val="28"/>
          <w:szCs w:val="28"/>
        </w:rPr>
        <w:t>.</w:t>
      </w:r>
    </w:p>
    <w:p w14:paraId="7E05A419" w14:textId="77777777" w:rsidR="00764E08" w:rsidRPr="00764E08" w:rsidRDefault="00764E08" w:rsidP="00764E08">
      <w:pPr>
        <w:spacing w:after="0" w:line="240" w:lineRule="auto"/>
        <w:jc w:val="both"/>
        <w:rPr>
          <w:rFonts w:ascii="Times New Roman" w:hAnsi="Times New Roman"/>
          <w:sz w:val="28"/>
          <w:szCs w:val="28"/>
        </w:rPr>
      </w:pPr>
    </w:p>
    <w:p w14:paraId="397556F5" w14:textId="77777777" w:rsidR="00764E08" w:rsidRPr="00764E08" w:rsidRDefault="00764E08" w:rsidP="00764E08">
      <w:pPr>
        <w:spacing w:after="0" w:line="240" w:lineRule="auto"/>
        <w:jc w:val="both"/>
        <w:rPr>
          <w:rFonts w:ascii="Times New Roman" w:hAnsi="Times New Roman"/>
          <w:sz w:val="28"/>
          <w:szCs w:val="28"/>
        </w:rPr>
      </w:pPr>
      <w:r w:rsidRPr="00764E08">
        <w:rPr>
          <w:rFonts w:ascii="Times New Roman" w:hAnsi="Times New Roman"/>
          <w:sz w:val="28"/>
          <w:szCs w:val="28"/>
        </w:rPr>
        <w:t>4. Контроль за исполнением настоящего решения возложить на главу Администрации Задонского сельского поселения Рябова С.И.</w:t>
      </w:r>
    </w:p>
    <w:p w14:paraId="6595C2DA" w14:textId="77777777" w:rsidR="00764E08" w:rsidRPr="00764E08" w:rsidRDefault="00764E08" w:rsidP="00764E08">
      <w:pPr>
        <w:spacing w:after="0" w:line="240" w:lineRule="auto"/>
        <w:jc w:val="both"/>
        <w:rPr>
          <w:rFonts w:ascii="Times New Roman" w:hAnsi="Times New Roman"/>
          <w:bCs/>
          <w:sz w:val="28"/>
          <w:szCs w:val="28"/>
        </w:rPr>
      </w:pPr>
    </w:p>
    <w:p w14:paraId="6808E560" w14:textId="77777777" w:rsidR="00764E08" w:rsidRPr="00764E08" w:rsidRDefault="00764E08" w:rsidP="00764E08">
      <w:pPr>
        <w:spacing w:after="0" w:line="240" w:lineRule="auto"/>
        <w:ind w:firstLine="708"/>
        <w:jc w:val="both"/>
        <w:rPr>
          <w:rFonts w:ascii="Times New Roman" w:hAnsi="Times New Roman"/>
          <w:bCs/>
          <w:sz w:val="28"/>
          <w:szCs w:val="28"/>
        </w:rPr>
      </w:pPr>
      <w:r w:rsidRPr="00764E08">
        <w:rPr>
          <w:rFonts w:ascii="Times New Roman" w:hAnsi="Times New Roman"/>
          <w:bCs/>
          <w:sz w:val="28"/>
          <w:szCs w:val="28"/>
        </w:rPr>
        <w:t xml:space="preserve">Председатель Собрания депутатов – </w:t>
      </w:r>
    </w:p>
    <w:p w14:paraId="38547A01" w14:textId="77777777" w:rsidR="00764E08" w:rsidRPr="00764E08" w:rsidRDefault="00764E08" w:rsidP="00764E08">
      <w:pPr>
        <w:spacing w:after="0" w:line="240" w:lineRule="auto"/>
        <w:ind w:firstLine="708"/>
        <w:jc w:val="both"/>
        <w:rPr>
          <w:rFonts w:ascii="Times New Roman" w:hAnsi="Times New Roman"/>
          <w:bCs/>
          <w:sz w:val="28"/>
          <w:szCs w:val="28"/>
        </w:rPr>
      </w:pPr>
      <w:r w:rsidRPr="00764E08">
        <w:rPr>
          <w:rFonts w:ascii="Times New Roman" w:hAnsi="Times New Roman"/>
          <w:bCs/>
          <w:sz w:val="28"/>
          <w:szCs w:val="28"/>
        </w:rPr>
        <w:t>глава Задонского сельского поселения</w:t>
      </w:r>
      <w:r w:rsidRPr="00764E08">
        <w:rPr>
          <w:rFonts w:ascii="Times New Roman" w:hAnsi="Times New Roman"/>
          <w:bCs/>
          <w:sz w:val="28"/>
          <w:szCs w:val="28"/>
        </w:rPr>
        <w:tab/>
      </w:r>
      <w:r w:rsidRPr="00764E08">
        <w:rPr>
          <w:rFonts w:ascii="Times New Roman" w:hAnsi="Times New Roman"/>
          <w:bCs/>
          <w:sz w:val="28"/>
          <w:szCs w:val="28"/>
        </w:rPr>
        <w:tab/>
      </w:r>
      <w:r w:rsidRPr="00764E08">
        <w:rPr>
          <w:rFonts w:ascii="Times New Roman" w:hAnsi="Times New Roman"/>
          <w:bCs/>
          <w:sz w:val="28"/>
          <w:szCs w:val="28"/>
        </w:rPr>
        <w:tab/>
      </w:r>
      <w:proofErr w:type="spellStart"/>
      <w:r w:rsidRPr="00764E08">
        <w:rPr>
          <w:rFonts w:ascii="Times New Roman" w:hAnsi="Times New Roman"/>
          <w:bCs/>
          <w:sz w:val="28"/>
          <w:szCs w:val="28"/>
        </w:rPr>
        <w:t>А.Б.Канюк</w:t>
      </w:r>
      <w:proofErr w:type="spellEnd"/>
    </w:p>
    <w:p w14:paraId="645A85C6" w14:textId="77777777" w:rsidR="007E66BD" w:rsidRPr="007E66BD" w:rsidRDefault="007E66BD" w:rsidP="007E66BD">
      <w:pPr>
        <w:spacing w:after="0" w:line="240" w:lineRule="auto"/>
        <w:jc w:val="center"/>
        <w:rPr>
          <w:rFonts w:ascii="Times New Roman" w:hAnsi="Times New Roman"/>
          <w:bCs/>
          <w:sz w:val="28"/>
          <w:szCs w:val="28"/>
        </w:rPr>
      </w:pPr>
      <w:r w:rsidRPr="007E66BD">
        <w:rPr>
          <w:rFonts w:ascii="Times New Roman" w:hAnsi="Times New Roman"/>
          <w:bCs/>
          <w:sz w:val="28"/>
          <w:szCs w:val="28"/>
        </w:rPr>
        <w:lastRenderedPageBreak/>
        <w:t>РОССИЙСКАЯ ФЕДЕРАЦИЯ</w:t>
      </w:r>
    </w:p>
    <w:p w14:paraId="7FCADBEF" w14:textId="77777777" w:rsidR="007E66BD" w:rsidRPr="007E66BD" w:rsidRDefault="007E66BD" w:rsidP="007E66BD">
      <w:pPr>
        <w:spacing w:after="0" w:line="240" w:lineRule="auto"/>
        <w:jc w:val="center"/>
        <w:rPr>
          <w:rFonts w:ascii="Times New Roman" w:hAnsi="Times New Roman"/>
          <w:bCs/>
          <w:sz w:val="28"/>
          <w:szCs w:val="28"/>
        </w:rPr>
      </w:pPr>
      <w:r w:rsidRPr="007E66BD">
        <w:rPr>
          <w:rFonts w:ascii="Times New Roman" w:hAnsi="Times New Roman"/>
          <w:bCs/>
          <w:sz w:val="28"/>
          <w:szCs w:val="28"/>
        </w:rPr>
        <w:t>РОСТОВСКАЯ ОБЛАСТЬ</w:t>
      </w:r>
    </w:p>
    <w:p w14:paraId="24646C51" w14:textId="77777777" w:rsidR="007E66BD" w:rsidRPr="007E66BD" w:rsidRDefault="007E66BD" w:rsidP="007E66BD">
      <w:pPr>
        <w:spacing w:after="0" w:line="240" w:lineRule="auto"/>
        <w:jc w:val="center"/>
        <w:rPr>
          <w:rFonts w:ascii="Times New Roman" w:hAnsi="Times New Roman"/>
          <w:bCs/>
          <w:sz w:val="28"/>
          <w:szCs w:val="28"/>
        </w:rPr>
      </w:pPr>
      <w:r w:rsidRPr="007E66BD">
        <w:rPr>
          <w:rFonts w:ascii="Times New Roman" w:hAnsi="Times New Roman"/>
          <w:bCs/>
          <w:sz w:val="28"/>
          <w:szCs w:val="28"/>
        </w:rPr>
        <w:t>АЗОВСКИЙ РАЙОН</w:t>
      </w:r>
    </w:p>
    <w:p w14:paraId="3B9C2915" w14:textId="77777777" w:rsidR="007E66BD" w:rsidRPr="007E66BD" w:rsidRDefault="007E66BD" w:rsidP="007E66BD">
      <w:pPr>
        <w:spacing w:after="0" w:line="240" w:lineRule="auto"/>
        <w:jc w:val="center"/>
        <w:rPr>
          <w:rFonts w:ascii="Times New Roman" w:hAnsi="Times New Roman"/>
          <w:bCs/>
          <w:sz w:val="28"/>
          <w:szCs w:val="28"/>
        </w:rPr>
      </w:pPr>
      <w:r w:rsidRPr="007E66BD">
        <w:rPr>
          <w:rFonts w:ascii="Times New Roman" w:hAnsi="Times New Roman"/>
          <w:bCs/>
          <w:sz w:val="28"/>
          <w:szCs w:val="28"/>
        </w:rPr>
        <w:t>МУНИЦИПАЛЬНОЕ ОБРАЗОВАНИЕ</w:t>
      </w:r>
    </w:p>
    <w:p w14:paraId="70E0D34F" w14:textId="77777777" w:rsidR="007E66BD" w:rsidRPr="007E66BD" w:rsidRDefault="007E66BD" w:rsidP="007E66BD">
      <w:pPr>
        <w:spacing w:after="0" w:line="240" w:lineRule="auto"/>
        <w:jc w:val="center"/>
        <w:rPr>
          <w:rFonts w:ascii="Times New Roman" w:hAnsi="Times New Roman"/>
          <w:bCs/>
          <w:sz w:val="28"/>
          <w:szCs w:val="28"/>
        </w:rPr>
      </w:pPr>
      <w:r w:rsidRPr="007E66BD">
        <w:rPr>
          <w:rFonts w:ascii="Times New Roman" w:hAnsi="Times New Roman"/>
          <w:bCs/>
          <w:sz w:val="28"/>
          <w:szCs w:val="28"/>
        </w:rPr>
        <w:t>«ЗАДОНСКОЕ СЕЛЬСКОЕ ПОСЕЛЕНИЕ</w:t>
      </w:r>
    </w:p>
    <w:p w14:paraId="7C175EE1" w14:textId="77777777" w:rsidR="007E66BD" w:rsidRPr="007E66BD" w:rsidRDefault="007E66BD" w:rsidP="007E66BD">
      <w:pPr>
        <w:spacing w:after="0" w:line="240" w:lineRule="auto"/>
        <w:jc w:val="center"/>
        <w:rPr>
          <w:rFonts w:ascii="Times New Roman" w:hAnsi="Times New Roman"/>
          <w:bCs/>
          <w:sz w:val="28"/>
          <w:szCs w:val="28"/>
        </w:rPr>
      </w:pPr>
    </w:p>
    <w:p w14:paraId="279FCE35" w14:textId="77777777" w:rsidR="007E66BD" w:rsidRPr="007E66BD" w:rsidRDefault="007E66BD" w:rsidP="007E66BD">
      <w:pPr>
        <w:spacing w:after="0" w:line="240" w:lineRule="auto"/>
        <w:jc w:val="center"/>
        <w:rPr>
          <w:rFonts w:ascii="Times New Roman" w:hAnsi="Times New Roman"/>
          <w:bCs/>
          <w:sz w:val="28"/>
          <w:szCs w:val="28"/>
        </w:rPr>
      </w:pPr>
      <w:r w:rsidRPr="007E66BD">
        <w:rPr>
          <w:rFonts w:ascii="Times New Roman" w:hAnsi="Times New Roman"/>
          <w:bCs/>
          <w:sz w:val="28"/>
          <w:szCs w:val="28"/>
        </w:rPr>
        <w:t>СОБРАНИЕ ДЕПУТАТОВ ЗАДОНСКОГО СЕЛЬСКОГО ПОСЕЛЕНИЯ</w:t>
      </w:r>
    </w:p>
    <w:p w14:paraId="38B69375" w14:textId="77777777" w:rsidR="007E66BD" w:rsidRPr="007E66BD" w:rsidRDefault="007E66BD" w:rsidP="007E66BD">
      <w:pPr>
        <w:spacing w:after="0" w:line="240" w:lineRule="auto"/>
        <w:jc w:val="center"/>
        <w:rPr>
          <w:rFonts w:ascii="Times New Roman" w:hAnsi="Times New Roman"/>
          <w:b/>
          <w:sz w:val="28"/>
          <w:szCs w:val="28"/>
        </w:rPr>
      </w:pPr>
    </w:p>
    <w:p w14:paraId="4F43BEED" w14:textId="77777777" w:rsidR="007E66BD" w:rsidRPr="007E66BD" w:rsidRDefault="007E66BD" w:rsidP="007E66BD">
      <w:pPr>
        <w:spacing w:after="0" w:line="240" w:lineRule="auto"/>
        <w:jc w:val="center"/>
        <w:rPr>
          <w:rFonts w:ascii="Times New Roman" w:hAnsi="Times New Roman"/>
          <w:bCs/>
          <w:sz w:val="28"/>
          <w:szCs w:val="28"/>
        </w:rPr>
      </w:pPr>
      <w:r w:rsidRPr="007E66BD">
        <w:rPr>
          <w:rFonts w:ascii="Times New Roman" w:hAnsi="Times New Roman"/>
          <w:bCs/>
          <w:sz w:val="28"/>
          <w:szCs w:val="28"/>
        </w:rPr>
        <w:t>РЕШЕНИЕ</w:t>
      </w:r>
    </w:p>
    <w:p w14:paraId="7500789D" w14:textId="77777777" w:rsidR="007E66BD" w:rsidRPr="007E66BD" w:rsidRDefault="007E66BD" w:rsidP="007E66BD">
      <w:pPr>
        <w:spacing w:after="0" w:line="240" w:lineRule="auto"/>
        <w:jc w:val="center"/>
        <w:rPr>
          <w:rFonts w:ascii="Times New Roman" w:hAnsi="Times New Roman"/>
          <w:bCs/>
          <w:sz w:val="28"/>
          <w:szCs w:val="28"/>
        </w:rPr>
      </w:pPr>
    </w:p>
    <w:tbl>
      <w:tblPr>
        <w:tblStyle w:val="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3"/>
        <w:gridCol w:w="3172"/>
        <w:gridCol w:w="3233"/>
      </w:tblGrid>
      <w:tr w:rsidR="007E66BD" w:rsidRPr="007E66BD" w14:paraId="45D07B42" w14:textId="77777777" w:rsidTr="00044CDD">
        <w:tc>
          <w:tcPr>
            <w:tcW w:w="3398" w:type="dxa"/>
          </w:tcPr>
          <w:p w14:paraId="2E201C2B" w14:textId="77777777" w:rsidR="007E66BD" w:rsidRPr="007E66BD" w:rsidRDefault="007E66BD" w:rsidP="007E66BD">
            <w:pPr>
              <w:spacing w:after="0" w:line="240" w:lineRule="auto"/>
              <w:rPr>
                <w:rFonts w:ascii="Times New Roman" w:hAnsi="Times New Roman"/>
                <w:bCs/>
                <w:sz w:val="28"/>
                <w:szCs w:val="28"/>
              </w:rPr>
            </w:pPr>
            <w:r w:rsidRPr="007E66BD">
              <w:rPr>
                <w:rFonts w:ascii="Times New Roman" w:hAnsi="Times New Roman"/>
                <w:sz w:val="28"/>
                <w:szCs w:val="28"/>
              </w:rPr>
              <w:t>05.09.2023</w:t>
            </w:r>
          </w:p>
        </w:tc>
        <w:tc>
          <w:tcPr>
            <w:tcW w:w="3398" w:type="dxa"/>
          </w:tcPr>
          <w:p w14:paraId="20E55E49" w14:textId="77777777" w:rsidR="007E66BD" w:rsidRPr="007E66BD" w:rsidRDefault="007E66BD" w:rsidP="007E66BD">
            <w:pPr>
              <w:spacing w:after="0" w:line="240" w:lineRule="auto"/>
              <w:jc w:val="center"/>
              <w:rPr>
                <w:rFonts w:ascii="Times New Roman" w:hAnsi="Times New Roman"/>
                <w:bCs/>
                <w:sz w:val="28"/>
                <w:szCs w:val="28"/>
              </w:rPr>
            </w:pPr>
            <w:r w:rsidRPr="007E66BD">
              <w:rPr>
                <w:rFonts w:ascii="Times New Roman" w:hAnsi="Times New Roman"/>
                <w:sz w:val="28"/>
                <w:szCs w:val="28"/>
              </w:rPr>
              <w:t>№87</w:t>
            </w:r>
          </w:p>
        </w:tc>
        <w:tc>
          <w:tcPr>
            <w:tcW w:w="3399" w:type="dxa"/>
          </w:tcPr>
          <w:p w14:paraId="1A5EE6FF" w14:textId="77777777" w:rsidR="007E66BD" w:rsidRPr="007E66BD" w:rsidRDefault="007E66BD" w:rsidP="007E66BD">
            <w:pPr>
              <w:spacing w:after="0" w:line="240" w:lineRule="auto"/>
              <w:jc w:val="right"/>
              <w:rPr>
                <w:rFonts w:ascii="Times New Roman" w:hAnsi="Times New Roman"/>
                <w:bCs/>
                <w:sz w:val="28"/>
                <w:szCs w:val="28"/>
              </w:rPr>
            </w:pPr>
            <w:r w:rsidRPr="007E66BD">
              <w:rPr>
                <w:rFonts w:ascii="Times New Roman" w:hAnsi="Times New Roman"/>
                <w:bCs/>
                <w:sz w:val="28"/>
                <w:szCs w:val="28"/>
              </w:rPr>
              <w:t>х. Задонский</w:t>
            </w:r>
          </w:p>
        </w:tc>
      </w:tr>
    </w:tbl>
    <w:p w14:paraId="6A157CC6" w14:textId="77777777" w:rsidR="007E66BD" w:rsidRPr="007E66BD" w:rsidRDefault="007E66BD" w:rsidP="007E66BD">
      <w:pPr>
        <w:spacing w:after="0" w:line="240" w:lineRule="auto"/>
        <w:jc w:val="both"/>
        <w:rPr>
          <w:rFonts w:ascii="Times New Roman" w:hAnsi="Times New Roman"/>
          <w:sz w:val="28"/>
          <w:szCs w:val="28"/>
          <w:u w:val="single"/>
        </w:rPr>
      </w:pPr>
    </w:p>
    <w:tbl>
      <w:tblPr>
        <w:tblStyle w:val="9"/>
        <w:tblW w:w="0" w:type="auto"/>
        <w:tblLook w:val="04A0" w:firstRow="1" w:lastRow="0" w:firstColumn="1" w:lastColumn="0" w:noHBand="0" w:noVBand="1"/>
      </w:tblPr>
      <w:tblGrid>
        <w:gridCol w:w="4673"/>
      </w:tblGrid>
      <w:tr w:rsidR="007E66BD" w:rsidRPr="007E66BD" w14:paraId="605D5EDF" w14:textId="77777777" w:rsidTr="00044CDD">
        <w:tc>
          <w:tcPr>
            <w:tcW w:w="4673" w:type="dxa"/>
            <w:tcBorders>
              <w:top w:val="nil"/>
              <w:left w:val="nil"/>
              <w:bottom w:val="nil"/>
              <w:right w:val="nil"/>
            </w:tcBorders>
          </w:tcPr>
          <w:p w14:paraId="5560A40D" w14:textId="77777777" w:rsidR="007E66BD" w:rsidRPr="007E66BD" w:rsidRDefault="007E66BD" w:rsidP="007E66BD">
            <w:pPr>
              <w:spacing w:after="0" w:line="240" w:lineRule="auto"/>
              <w:jc w:val="both"/>
              <w:rPr>
                <w:rFonts w:ascii="Times New Roman" w:hAnsi="Times New Roman"/>
                <w:sz w:val="28"/>
                <w:szCs w:val="28"/>
              </w:rPr>
            </w:pPr>
            <w:r w:rsidRPr="007E66BD">
              <w:rPr>
                <w:rFonts w:ascii="Times New Roman" w:hAnsi="Times New Roman"/>
                <w:sz w:val="28"/>
                <w:szCs w:val="28"/>
              </w:rPr>
              <w:t>Об утверждении Положения о порядке приема имущества в муниципальную собственность муниципального образования «Задонское сельское поселение» из других форм собственности</w:t>
            </w:r>
          </w:p>
          <w:p w14:paraId="778264AE" w14:textId="77777777" w:rsidR="007E66BD" w:rsidRPr="007E66BD" w:rsidRDefault="007E66BD" w:rsidP="007E66BD">
            <w:pPr>
              <w:widowControl w:val="0"/>
              <w:tabs>
                <w:tab w:val="left" w:pos="4962"/>
              </w:tabs>
              <w:autoSpaceDE w:val="0"/>
              <w:autoSpaceDN w:val="0"/>
              <w:spacing w:before="89" w:after="0" w:line="244" w:lineRule="auto"/>
              <w:jc w:val="both"/>
              <w:rPr>
                <w:rFonts w:ascii="Times New Roman" w:hAnsi="Times New Roman"/>
                <w:sz w:val="28"/>
                <w:szCs w:val="28"/>
                <w:lang w:eastAsia="en-US"/>
              </w:rPr>
            </w:pPr>
          </w:p>
        </w:tc>
      </w:tr>
    </w:tbl>
    <w:p w14:paraId="790D6DFF" w14:textId="77777777" w:rsidR="007E66BD" w:rsidRPr="007E66BD" w:rsidRDefault="007E66BD" w:rsidP="007E66BD">
      <w:pPr>
        <w:widowControl w:val="0"/>
        <w:tabs>
          <w:tab w:val="left" w:pos="709"/>
        </w:tabs>
        <w:autoSpaceDE w:val="0"/>
        <w:autoSpaceDN w:val="0"/>
        <w:spacing w:after="0" w:line="245" w:lineRule="auto"/>
        <w:ind w:right="43"/>
        <w:jc w:val="both"/>
        <w:rPr>
          <w:rFonts w:ascii="Times New Roman" w:hAnsi="Times New Roman"/>
          <w:sz w:val="28"/>
          <w:szCs w:val="28"/>
          <w:lang w:eastAsia="en-US"/>
        </w:rPr>
      </w:pPr>
      <w:r w:rsidRPr="007E66BD">
        <w:rPr>
          <w:rFonts w:ascii="Times New Roman" w:hAnsi="Times New Roman"/>
          <w:sz w:val="28"/>
          <w:szCs w:val="28"/>
          <w:lang w:eastAsia="en-US"/>
        </w:rPr>
        <w:tab/>
        <w:t xml:space="preserve">В соответствии с Гражданским кодексом Российской Федерации, Федеральным законом от 6 октября 2003 года №131-Ф3 «Об общих принципах организации местного самоуправления в Российской Федерации», Федеральным законом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постановлением Правительства Российской Федерации от 13 июня 2006 года №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Областным законом от 28.12.2005 № 436-ЗС «О местном самоуправлении в Ростовской области», Уставом  муниципального образования  «Задонское сельское поселение», Собрание депутатов Задонского сельского поселения </w:t>
      </w:r>
    </w:p>
    <w:p w14:paraId="1341B970" w14:textId="77777777" w:rsidR="007E66BD" w:rsidRPr="007E66BD" w:rsidRDefault="007E66BD" w:rsidP="007E66BD">
      <w:pPr>
        <w:widowControl w:val="0"/>
        <w:tabs>
          <w:tab w:val="left" w:pos="709"/>
        </w:tabs>
        <w:autoSpaceDE w:val="0"/>
        <w:autoSpaceDN w:val="0"/>
        <w:spacing w:after="0" w:line="245" w:lineRule="auto"/>
        <w:ind w:right="43"/>
        <w:jc w:val="both"/>
        <w:rPr>
          <w:rFonts w:ascii="Times New Roman" w:hAnsi="Times New Roman"/>
          <w:sz w:val="28"/>
          <w:szCs w:val="28"/>
          <w:lang w:eastAsia="en-US"/>
        </w:rPr>
      </w:pPr>
    </w:p>
    <w:p w14:paraId="5B73C372" w14:textId="77777777" w:rsidR="007E66BD" w:rsidRPr="007E66BD" w:rsidRDefault="007E66BD" w:rsidP="007E66BD">
      <w:pPr>
        <w:widowControl w:val="0"/>
        <w:autoSpaceDE w:val="0"/>
        <w:autoSpaceDN w:val="0"/>
        <w:spacing w:after="0" w:line="295" w:lineRule="exact"/>
        <w:ind w:right="223"/>
        <w:jc w:val="center"/>
        <w:rPr>
          <w:rFonts w:ascii="Times New Roman" w:hAnsi="Times New Roman"/>
          <w:sz w:val="28"/>
          <w:szCs w:val="28"/>
          <w:lang w:eastAsia="en-US"/>
        </w:rPr>
      </w:pPr>
      <w:r w:rsidRPr="007E66BD">
        <w:rPr>
          <w:rFonts w:ascii="Times New Roman" w:hAnsi="Times New Roman"/>
          <w:sz w:val="28"/>
          <w:szCs w:val="28"/>
          <w:lang w:eastAsia="en-US"/>
        </w:rPr>
        <w:t>РЕШИЛО:</w:t>
      </w:r>
    </w:p>
    <w:p w14:paraId="031DCA61" w14:textId="77777777" w:rsidR="007E66BD" w:rsidRPr="007E66BD" w:rsidRDefault="007E66BD" w:rsidP="007E66BD">
      <w:pPr>
        <w:widowControl w:val="0"/>
        <w:autoSpaceDE w:val="0"/>
        <w:autoSpaceDN w:val="0"/>
        <w:spacing w:after="0" w:line="295" w:lineRule="exact"/>
        <w:ind w:right="223"/>
        <w:jc w:val="center"/>
        <w:rPr>
          <w:rFonts w:ascii="Times New Roman" w:hAnsi="Times New Roman"/>
          <w:sz w:val="28"/>
          <w:szCs w:val="28"/>
          <w:lang w:eastAsia="en-US"/>
        </w:rPr>
      </w:pPr>
    </w:p>
    <w:p w14:paraId="28E9962D" w14:textId="77777777" w:rsidR="007E66BD" w:rsidRPr="007E66BD" w:rsidRDefault="007E66BD" w:rsidP="007E66BD">
      <w:pPr>
        <w:tabs>
          <w:tab w:val="left" w:pos="0"/>
        </w:tabs>
        <w:spacing w:after="0" w:line="240" w:lineRule="auto"/>
        <w:jc w:val="both"/>
        <w:rPr>
          <w:rFonts w:ascii="Times New Roman" w:hAnsi="Times New Roman"/>
          <w:sz w:val="28"/>
          <w:szCs w:val="28"/>
        </w:rPr>
      </w:pPr>
      <w:r w:rsidRPr="007E66BD">
        <w:rPr>
          <w:rFonts w:ascii="Times New Roman" w:hAnsi="Times New Roman"/>
          <w:sz w:val="28"/>
          <w:szCs w:val="28"/>
        </w:rPr>
        <w:lastRenderedPageBreak/>
        <w:t>1. Утвердить Порядок приема имущества в муниципальную собственность муниципального образования «Задонское сельское поселение» из других форм собственности, согласно Приложению.</w:t>
      </w:r>
    </w:p>
    <w:p w14:paraId="2432F2E6" w14:textId="77777777" w:rsidR="007E66BD" w:rsidRPr="007E66BD" w:rsidRDefault="007E66BD" w:rsidP="007E66BD">
      <w:pPr>
        <w:tabs>
          <w:tab w:val="left" w:pos="0"/>
        </w:tabs>
        <w:spacing w:after="0" w:line="240" w:lineRule="auto"/>
        <w:jc w:val="both"/>
        <w:rPr>
          <w:rFonts w:ascii="Times New Roman" w:hAnsi="Times New Roman"/>
          <w:sz w:val="28"/>
          <w:szCs w:val="28"/>
        </w:rPr>
      </w:pPr>
      <w:r w:rsidRPr="007E66BD">
        <w:rPr>
          <w:rFonts w:ascii="Times New Roman" w:hAnsi="Times New Roman"/>
          <w:sz w:val="28"/>
          <w:szCs w:val="28"/>
        </w:rPr>
        <w:t>2.Признать утратившими силу решение Собрания депутатов Задонского сельского поселения от 12 декабря 2016 № 21 «Об утверждении Положения о порядке приема имущества в муниципальную собственность муниципального образования «Задонское сельское поселение» из других форм собственности.</w:t>
      </w:r>
    </w:p>
    <w:p w14:paraId="519D3506" w14:textId="77777777" w:rsidR="007E66BD" w:rsidRPr="007E66BD" w:rsidRDefault="007E66BD" w:rsidP="007E66BD">
      <w:pPr>
        <w:tabs>
          <w:tab w:val="left" w:pos="0"/>
        </w:tabs>
        <w:spacing w:after="0" w:line="240" w:lineRule="auto"/>
        <w:jc w:val="both"/>
        <w:rPr>
          <w:rFonts w:ascii="Times New Roman" w:hAnsi="Times New Roman"/>
          <w:sz w:val="28"/>
          <w:szCs w:val="28"/>
        </w:rPr>
      </w:pPr>
      <w:r w:rsidRPr="007E66BD">
        <w:rPr>
          <w:rFonts w:ascii="Times New Roman" w:hAnsi="Times New Roman"/>
          <w:sz w:val="28"/>
          <w:szCs w:val="28"/>
        </w:rPr>
        <w:t>3.Настоящее решение вступает в силу со дня его подписания.</w:t>
      </w:r>
    </w:p>
    <w:p w14:paraId="17080E5C" w14:textId="77777777" w:rsidR="007E66BD" w:rsidRPr="007E66BD" w:rsidRDefault="007E66BD" w:rsidP="007E66BD">
      <w:pPr>
        <w:spacing w:after="0" w:line="240" w:lineRule="auto"/>
        <w:jc w:val="both"/>
        <w:rPr>
          <w:rFonts w:ascii="Times New Roman" w:hAnsi="Times New Roman"/>
          <w:sz w:val="28"/>
          <w:szCs w:val="28"/>
        </w:rPr>
      </w:pPr>
      <w:r w:rsidRPr="007E66BD">
        <w:rPr>
          <w:rFonts w:ascii="Times New Roman" w:hAnsi="Times New Roman"/>
          <w:sz w:val="28"/>
          <w:szCs w:val="28"/>
        </w:rPr>
        <w:t xml:space="preserve">4. Опубликовать настоящее решение в Официальном вестнике Задонского сельского поселения и разместить на официальном сайте Администрации Задонского сельского поселения </w:t>
      </w:r>
      <w:hyperlink r:id="rId9" w:history="1">
        <w:r w:rsidRPr="007E66BD">
          <w:rPr>
            <w:rFonts w:ascii="Times New Roman" w:hAnsi="Times New Roman"/>
            <w:color w:val="0563C1" w:themeColor="hyperlink"/>
            <w:sz w:val="28"/>
            <w:szCs w:val="28"/>
            <w:u w:val="single"/>
          </w:rPr>
          <w:t>www.zadonskoe.ru</w:t>
        </w:r>
      </w:hyperlink>
      <w:r w:rsidRPr="007E66BD">
        <w:rPr>
          <w:rFonts w:ascii="Times New Roman" w:hAnsi="Times New Roman"/>
          <w:sz w:val="28"/>
          <w:szCs w:val="28"/>
        </w:rPr>
        <w:t>.</w:t>
      </w:r>
    </w:p>
    <w:p w14:paraId="2B1B9778" w14:textId="77777777" w:rsidR="007E66BD" w:rsidRPr="007E66BD" w:rsidRDefault="007E66BD" w:rsidP="007E66BD">
      <w:pPr>
        <w:spacing w:after="0" w:line="240" w:lineRule="auto"/>
        <w:jc w:val="both"/>
        <w:rPr>
          <w:rFonts w:ascii="Times New Roman" w:hAnsi="Times New Roman"/>
          <w:sz w:val="28"/>
          <w:szCs w:val="28"/>
        </w:rPr>
      </w:pPr>
      <w:r w:rsidRPr="007E66BD">
        <w:rPr>
          <w:rFonts w:ascii="Times New Roman" w:hAnsi="Times New Roman"/>
          <w:sz w:val="28"/>
          <w:szCs w:val="28"/>
        </w:rPr>
        <w:t>5. Контроль за исполнением настоящего решения возложить на главу Администрации Задонского сельского поселения С.И. Рябова.</w:t>
      </w:r>
    </w:p>
    <w:p w14:paraId="5C8EAB56" w14:textId="77777777" w:rsidR="007E66BD" w:rsidRPr="007E66BD" w:rsidRDefault="007E66BD" w:rsidP="007E66BD">
      <w:pPr>
        <w:spacing w:after="0" w:line="240" w:lineRule="auto"/>
        <w:jc w:val="both"/>
        <w:rPr>
          <w:rFonts w:ascii="Times New Roman" w:hAnsi="Times New Roman"/>
          <w:bCs/>
          <w:sz w:val="28"/>
          <w:szCs w:val="28"/>
        </w:rPr>
      </w:pPr>
    </w:p>
    <w:p w14:paraId="684FECCA" w14:textId="77777777" w:rsidR="007E66BD" w:rsidRPr="007E66BD" w:rsidRDefault="007E66BD" w:rsidP="007E66BD">
      <w:pPr>
        <w:spacing w:after="0" w:line="240" w:lineRule="auto"/>
        <w:jc w:val="both"/>
        <w:rPr>
          <w:rFonts w:ascii="Times New Roman" w:hAnsi="Times New Roman"/>
          <w:bCs/>
          <w:sz w:val="28"/>
          <w:szCs w:val="28"/>
        </w:rPr>
      </w:pPr>
    </w:p>
    <w:p w14:paraId="5D3BE676" w14:textId="77777777" w:rsidR="007E66BD" w:rsidRPr="007E66BD" w:rsidRDefault="007E66BD" w:rsidP="007E66BD">
      <w:pPr>
        <w:spacing w:after="0" w:line="240" w:lineRule="auto"/>
        <w:jc w:val="both"/>
        <w:rPr>
          <w:rFonts w:ascii="Times New Roman" w:hAnsi="Times New Roman"/>
          <w:bCs/>
          <w:sz w:val="28"/>
          <w:szCs w:val="28"/>
        </w:rPr>
      </w:pPr>
    </w:p>
    <w:p w14:paraId="5E0517FA" w14:textId="77777777" w:rsidR="007E66BD" w:rsidRPr="007E66BD" w:rsidRDefault="007E66BD" w:rsidP="007E66BD">
      <w:pPr>
        <w:spacing w:after="0" w:line="240" w:lineRule="auto"/>
        <w:ind w:left="708"/>
        <w:jc w:val="both"/>
        <w:rPr>
          <w:rFonts w:ascii="Times New Roman" w:hAnsi="Times New Roman"/>
          <w:bCs/>
          <w:sz w:val="28"/>
          <w:szCs w:val="28"/>
        </w:rPr>
      </w:pPr>
      <w:r w:rsidRPr="007E66BD">
        <w:rPr>
          <w:rFonts w:ascii="Times New Roman" w:hAnsi="Times New Roman"/>
          <w:bCs/>
          <w:sz w:val="28"/>
          <w:szCs w:val="28"/>
        </w:rPr>
        <w:t xml:space="preserve">Председатель Собрания депутатов – </w:t>
      </w:r>
    </w:p>
    <w:p w14:paraId="0475CD3B" w14:textId="77777777" w:rsidR="007E66BD" w:rsidRPr="007E66BD" w:rsidRDefault="007E66BD" w:rsidP="007E66BD">
      <w:pPr>
        <w:spacing w:after="0" w:line="240" w:lineRule="auto"/>
        <w:ind w:firstLine="708"/>
        <w:jc w:val="both"/>
        <w:rPr>
          <w:rFonts w:ascii="Times New Roman" w:hAnsi="Times New Roman"/>
          <w:bCs/>
          <w:sz w:val="28"/>
          <w:szCs w:val="28"/>
        </w:rPr>
      </w:pPr>
      <w:r w:rsidRPr="007E66BD">
        <w:rPr>
          <w:rFonts w:ascii="Times New Roman" w:hAnsi="Times New Roman"/>
          <w:bCs/>
          <w:sz w:val="28"/>
          <w:szCs w:val="28"/>
        </w:rPr>
        <w:t>глава Задонского сельского поселения</w:t>
      </w:r>
      <w:r w:rsidRPr="007E66BD">
        <w:rPr>
          <w:rFonts w:ascii="Times New Roman" w:hAnsi="Times New Roman"/>
          <w:bCs/>
          <w:sz w:val="28"/>
          <w:szCs w:val="28"/>
        </w:rPr>
        <w:tab/>
      </w:r>
      <w:r w:rsidRPr="007E66BD">
        <w:rPr>
          <w:rFonts w:ascii="Times New Roman" w:hAnsi="Times New Roman"/>
          <w:bCs/>
          <w:sz w:val="28"/>
          <w:szCs w:val="28"/>
        </w:rPr>
        <w:tab/>
      </w:r>
      <w:r w:rsidRPr="007E66BD">
        <w:rPr>
          <w:rFonts w:ascii="Times New Roman" w:hAnsi="Times New Roman"/>
          <w:bCs/>
          <w:sz w:val="28"/>
          <w:szCs w:val="28"/>
        </w:rPr>
        <w:tab/>
      </w:r>
      <w:r w:rsidRPr="007E66BD">
        <w:rPr>
          <w:rFonts w:ascii="Times New Roman" w:hAnsi="Times New Roman"/>
          <w:bCs/>
          <w:sz w:val="28"/>
          <w:szCs w:val="28"/>
        </w:rPr>
        <w:tab/>
      </w:r>
      <w:proofErr w:type="spellStart"/>
      <w:r w:rsidRPr="007E66BD">
        <w:rPr>
          <w:rFonts w:ascii="Times New Roman" w:hAnsi="Times New Roman"/>
          <w:bCs/>
          <w:sz w:val="28"/>
          <w:szCs w:val="28"/>
        </w:rPr>
        <w:t>А.Б.Канюк</w:t>
      </w:r>
      <w:proofErr w:type="spellEnd"/>
    </w:p>
    <w:p w14:paraId="364F0A21" w14:textId="77777777" w:rsidR="007E66BD" w:rsidRPr="007E66BD" w:rsidRDefault="007E66BD" w:rsidP="007E66BD">
      <w:pPr>
        <w:spacing w:after="0" w:line="240" w:lineRule="auto"/>
        <w:ind w:firstLine="708"/>
        <w:jc w:val="both"/>
        <w:rPr>
          <w:rFonts w:ascii="Times New Roman" w:hAnsi="Times New Roman"/>
          <w:bCs/>
          <w:sz w:val="28"/>
          <w:szCs w:val="28"/>
        </w:rPr>
      </w:pPr>
    </w:p>
    <w:p w14:paraId="11446896" w14:textId="77777777" w:rsidR="007E66BD" w:rsidRPr="007E66BD" w:rsidRDefault="007E66BD" w:rsidP="007E66BD">
      <w:pPr>
        <w:spacing w:after="0" w:line="240" w:lineRule="auto"/>
        <w:ind w:firstLine="708"/>
        <w:jc w:val="both"/>
        <w:rPr>
          <w:rFonts w:ascii="Times New Roman" w:hAnsi="Times New Roman"/>
          <w:bCs/>
          <w:sz w:val="28"/>
          <w:szCs w:val="28"/>
        </w:rPr>
      </w:pPr>
    </w:p>
    <w:p w14:paraId="086CF8BE" w14:textId="77777777" w:rsidR="007E66BD" w:rsidRPr="007E66BD" w:rsidRDefault="007E66BD" w:rsidP="007E66BD">
      <w:pPr>
        <w:spacing w:after="0" w:line="240" w:lineRule="auto"/>
        <w:ind w:firstLine="708"/>
        <w:jc w:val="both"/>
        <w:rPr>
          <w:rFonts w:ascii="Times New Roman" w:hAnsi="Times New Roman"/>
          <w:bCs/>
          <w:sz w:val="28"/>
          <w:szCs w:val="28"/>
        </w:rPr>
      </w:pPr>
    </w:p>
    <w:p w14:paraId="578F57FB" w14:textId="77777777" w:rsidR="007E66BD" w:rsidRPr="007E66BD" w:rsidRDefault="007E66BD" w:rsidP="007E66BD">
      <w:pPr>
        <w:spacing w:after="0" w:line="240" w:lineRule="auto"/>
        <w:ind w:firstLine="708"/>
        <w:jc w:val="both"/>
        <w:rPr>
          <w:rFonts w:ascii="Times New Roman" w:hAnsi="Times New Roman"/>
          <w:bCs/>
          <w:sz w:val="28"/>
          <w:szCs w:val="28"/>
        </w:rPr>
      </w:pPr>
    </w:p>
    <w:p w14:paraId="312F128C" w14:textId="77777777" w:rsidR="007E66BD" w:rsidRPr="007E66BD" w:rsidRDefault="007E66BD" w:rsidP="007E66BD">
      <w:pPr>
        <w:spacing w:after="0" w:line="240" w:lineRule="auto"/>
        <w:ind w:firstLine="708"/>
        <w:jc w:val="both"/>
        <w:rPr>
          <w:rFonts w:ascii="Times New Roman" w:hAnsi="Times New Roman"/>
          <w:bCs/>
          <w:sz w:val="28"/>
          <w:szCs w:val="28"/>
        </w:rPr>
      </w:pPr>
    </w:p>
    <w:p w14:paraId="75E760F1" w14:textId="77777777" w:rsidR="007E66BD" w:rsidRPr="007E66BD" w:rsidRDefault="007E66BD" w:rsidP="007E66BD">
      <w:pPr>
        <w:spacing w:after="0" w:line="240" w:lineRule="auto"/>
        <w:ind w:firstLine="708"/>
        <w:jc w:val="both"/>
        <w:rPr>
          <w:rFonts w:ascii="Times New Roman" w:hAnsi="Times New Roman"/>
          <w:bCs/>
          <w:sz w:val="28"/>
          <w:szCs w:val="28"/>
        </w:rPr>
      </w:pPr>
    </w:p>
    <w:p w14:paraId="487F06D2" w14:textId="77777777" w:rsidR="007E66BD" w:rsidRPr="007E66BD" w:rsidRDefault="007E66BD" w:rsidP="007E66BD">
      <w:pPr>
        <w:spacing w:after="0" w:line="240" w:lineRule="auto"/>
        <w:ind w:firstLine="708"/>
        <w:jc w:val="both"/>
        <w:rPr>
          <w:rFonts w:ascii="Times New Roman" w:hAnsi="Times New Roman"/>
          <w:bCs/>
          <w:sz w:val="28"/>
          <w:szCs w:val="28"/>
        </w:rPr>
      </w:pPr>
    </w:p>
    <w:p w14:paraId="4C357723" w14:textId="77777777" w:rsidR="007E66BD" w:rsidRPr="007E66BD" w:rsidRDefault="007E66BD" w:rsidP="007E66BD">
      <w:pPr>
        <w:spacing w:after="0" w:line="240" w:lineRule="auto"/>
        <w:ind w:firstLine="708"/>
        <w:jc w:val="both"/>
        <w:rPr>
          <w:rFonts w:ascii="Times New Roman" w:hAnsi="Times New Roman"/>
          <w:bCs/>
          <w:sz w:val="28"/>
          <w:szCs w:val="28"/>
        </w:rPr>
      </w:pPr>
    </w:p>
    <w:p w14:paraId="3A28532E" w14:textId="77777777" w:rsidR="007E66BD" w:rsidRPr="007E66BD" w:rsidRDefault="007E66BD" w:rsidP="007E66BD">
      <w:pPr>
        <w:spacing w:after="0" w:line="240" w:lineRule="auto"/>
        <w:ind w:firstLine="708"/>
        <w:jc w:val="both"/>
        <w:rPr>
          <w:rFonts w:ascii="Times New Roman" w:hAnsi="Times New Roman"/>
          <w:bCs/>
          <w:sz w:val="28"/>
          <w:szCs w:val="28"/>
        </w:rPr>
      </w:pPr>
    </w:p>
    <w:p w14:paraId="380BE0E8" w14:textId="77777777" w:rsidR="007E66BD" w:rsidRPr="007E66BD" w:rsidRDefault="007E66BD" w:rsidP="007E66BD">
      <w:pPr>
        <w:spacing w:after="0" w:line="240" w:lineRule="auto"/>
        <w:ind w:firstLine="708"/>
        <w:jc w:val="both"/>
        <w:rPr>
          <w:rFonts w:ascii="Times New Roman" w:hAnsi="Times New Roman"/>
          <w:bCs/>
          <w:sz w:val="28"/>
          <w:szCs w:val="28"/>
        </w:rPr>
      </w:pPr>
    </w:p>
    <w:p w14:paraId="3ABFEBEA" w14:textId="77777777" w:rsidR="007E66BD" w:rsidRPr="007E66BD" w:rsidRDefault="007E66BD" w:rsidP="007E66BD">
      <w:pPr>
        <w:spacing w:after="0" w:line="240" w:lineRule="auto"/>
        <w:ind w:firstLine="708"/>
        <w:jc w:val="both"/>
        <w:rPr>
          <w:rFonts w:ascii="Times New Roman" w:hAnsi="Times New Roman"/>
          <w:bCs/>
          <w:sz w:val="28"/>
          <w:szCs w:val="28"/>
        </w:rPr>
      </w:pPr>
    </w:p>
    <w:p w14:paraId="6FCA3C5B" w14:textId="77777777" w:rsidR="007E66BD" w:rsidRPr="007E66BD" w:rsidRDefault="007E66BD" w:rsidP="007E66BD">
      <w:pPr>
        <w:spacing w:after="0" w:line="240" w:lineRule="auto"/>
        <w:ind w:firstLine="708"/>
        <w:jc w:val="both"/>
        <w:rPr>
          <w:rFonts w:ascii="Times New Roman" w:hAnsi="Times New Roman"/>
          <w:bCs/>
          <w:sz w:val="28"/>
          <w:szCs w:val="28"/>
        </w:rPr>
      </w:pPr>
    </w:p>
    <w:p w14:paraId="3C7A72C8" w14:textId="77777777" w:rsidR="007E66BD" w:rsidRPr="007E66BD" w:rsidRDefault="007E66BD" w:rsidP="007E66BD">
      <w:pPr>
        <w:spacing w:after="0" w:line="240" w:lineRule="auto"/>
        <w:ind w:firstLine="708"/>
        <w:jc w:val="both"/>
        <w:rPr>
          <w:rFonts w:ascii="Times New Roman" w:hAnsi="Times New Roman"/>
          <w:bCs/>
          <w:sz w:val="28"/>
          <w:szCs w:val="28"/>
        </w:rPr>
      </w:pPr>
    </w:p>
    <w:p w14:paraId="40924915" w14:textId="77777777" w:rsidR="007E66BD" w:rsidRPr="007E66BD" w:rsidRDefault="007E66BD" w:rsidP="007E66BD">
      <w:pPr>
        <w:spacing w:after="0" w:line="240" w:lineRule="auto"/>
        <w:ind w:firstLine="708"/>
        <w:jc w:val="both"/>
        <w:rPr>
          <w:rFonts w:ascii="Times New Roman" w:hAnsi="Times New Roman"/>
          <w:bCs/>
          <w:sz w:val="28"/>
          <w:szCs w:val="28"/>
        </w:rPr>
      </w:pPr>
    </w:p>
    <w:p w14:paraId="470A9015" w14:textId="77777777" w:rsidR="007E66BD" w:rsidRPr="007E66BD" w:rsidRDefault="007E66BD" w:rsidP="007E66BD">
      <w:pPr>
        <w:spacing w:after="0" w:line="240" w:lineRule="auto"/>
        <w:ind w:firstLine="708"/>
        <w:jc w:val="both"/>
        <w:rPr>
          <w:rFonts w:ascii="Times New Roman" w:hAnsi="Times New Roman"/>
          <w:bCs/>
          <w:sz w:val="28"/>
          <w:szCs w:val="28"/>
        </w:rPr>
      </w:pPr>
    </w:p>
    <w:p w14:paraId="7B464D37" w14:textId="77777777" w:rsidR="007E66BD" w:rsidRPr="007E66BD" w:rsidRDefault="007E66BD" w:rsidP="007E66BD">
      <w:pPr>
        <w:spacing w:after="0" w:line="240" w:lineRule="auto"/>
        <w:ind w:firstLine="708"/>
        <w:jc w:val="both"/>
        <w:rPr>
          <w:rFonts w:ascii="Times New Roman" w:hAnsi="Times New Roman"/>
          <w:bCs/>
          <w:sz w:val="28"/>
          <w:szCs w:val="28"/>
        </w:rPr>
      </w:pPr>
    </w:p>
    <w:p w14:paraId="530D4425" w14:textId="77777777" w:rsidR="007E66BD" w:rsidRPr="007E66BD" w:rsidRDefault="007E66BD" w:rsidP="007E66BD">
      <w:pPr>
        <w:spacing w:after="0" w:line="240" w:lineRule="auto"/>
        <w:ind w:firstLine="708"/>
        <w:jc w:val="both"/>
        <w:rPr>
          <w:rFonts w:ascii="Times New Roman" w:hAnsi="Times New Roman"/>
          <w:bCs/>
          <w:sz w:val="28"/>
          <w:szCs w:val="28"/>
        </w:rPr>
      </w:pPr>
    </w:p>
    <w:p w14:paraId="3EFC2160" w14:textId="77777777" w:rsidR="007E66BD" w:rsidRPr="007E66BD" w:rsidRDefault="007E66BD" w:rsidP="007E66BD">
      <w:pPr>
        <w:spacing w:after="0" w:line="240" w:lineRule="auto"/>
        <w:ind w:firstLine="708"/>
        <w:jc w:val="both"/>
        <w:rPr>
          <w:rFonts w:ascii="Times New Roman" w:hAnsi="Times New Roman"/>
          <w:bCs/>
          <w:sz w:val="28"/>
          <w:szCs w:val="28"/>
        </w:rPr>
      </w:pPr>
    </w:p>
    <w:p w14:paraId="699922DC" w14:textId="77777777" w:rsidR="007E66BD" w:rsidRPr="007E66BD" w:rsidRDefault="007E66BD" w:rsidP="007E66BD">
      <w:pPr>
        <w:spacing w:after="0" w:line="240" w:lineRule="auto"/>
        <w:ind w:firstLine="708"/>
        <w:jc w:val="both"/>
        <w:rPr>
          <w:rFonts w:ascii="Times New Roman" w:hAnsi="Times New Roman"/>
          <w:bCs/>
          <w:sz w:val="28"/>
          <w:szCs w:val="28"/>
        </w:rPr>
      </w:pPr>
    </w:p>
    <w:p w14:paraId="32DB3A99" w14:textId="77777777" w:rsidR="007E66BD" w:rsidRPr="007E66BD" w:rsidRDefault="007E66BD" w:rsidP="007E66BD">
      <w:pPr>
        <w:spacing w:after="0" w:line="240" w:lineRule="auto"/>
        <w:ind w:firstLine="708"/>
        <w:jc w:val="both"/>
        <w:rPr>
          <w:rFonts w:ascii="Times New Roman" w:hAnsi="Times New Roman"/>
          <w:bCs/>
          <w:sz w:val="28"/>
          <w:szCs w:val="28"/>
        </w:rPr>
      </w:pPr>
    </w:p>
    <w:p w14:paraId="1F63CFE8" w14:textId="77777777" w:rsidR="007E66BD" w:rsidRPr="007E66BD" w:rsidRDefault="007E66BD" w:rsidP="007E66BD">
      <w:pPr>
        <w:spacing w:after="0" w:line="240" w:lineRule="auto"/>
        <w:ind w:firstLine="708"/>
        <w:jc w:val="both"/>
        <w:rPr>
          <w:rFonts w:ascii="Times New Roman" w:hAnsi="Times New Roman"/>
          <w:bCs/>
          <w:sz w:val="28"/>
          <w:szCs w:val="28"/>
        </w:rPr>
      </w:pPr>
    </w:p>
    <w:p w14:paraId="532BC654" w14:textId="77777777" w:rsidR="007E66BD" w:rsidRPr="007E66BD" w:rsidRDefault="007E66BD" w:rsidP="007E66BD">
      <w:pPr>
        <w:spacing w:after="0" w:line="240" w:lineRule="auto"/>
        <w:ind w:firstLine="708"/>
        <w:jc w:val="both"/>
        <w:rPr>
          <w:rFonts w:ascii="Times New Roman" w:hAnsi="Times New Roman"/>
          <w:bCs/>
          <w:sz w:val="28"/>
          <w:szCs w:val="28"/>
        </w:rPr>
      </w:pPr>
    </w:p>
    <w:p w14:paraId="5164768E" w14:textId="77777777" w:rsidR="007E66BD" w:rsidRPr="007E66BD" w:rsidRDefault="007E66BD" w:rsidP="007E66BD">
      <w:pPr>
        <w:spacing w:after="0" w:line="240" w:lineRule="auto"/>
        <w:ind w:firstLine="708"/>
        <w:jc w:val="both"/>
        <w:rPr>
          <w:rFonts w:ascii="Times New Roman" w:hAnsi="Times New Roman"/>
          <w:bCs/>
          <w:sz w:val="28"/>
          <w:szCs w:val="28"/>
        </w:rPr>
      </w:pPr>
    </w:p>
    <w:p w14:paraId="162510F6" w14:textId="77777777" w:rsidR="007E66BD" w:rsidRPr="007E66BD" w:rsidRDefault="007E66BD" w:rsidP="007E66BD">
      <w:pPr>
        <w:spacing w:after="0" w:line="240" w:lineRule="auto"/>
        <w:ind w:firstLine="708"/>
        <w:jc w:val="both"/>
        <w:rPr>
          <w:rFonts w:ascii="Times New Roman" w:hAnsi="Times New Roman"/>
          <w:bCs/>
          <w:sz w:val="28"/>
          <w:szCs w:val="28"/>
        </w:rPr>
      </w:pPr>
    </w:p>
    <w:p w14:paraId="27086C02" w14:textId="77777777" w:rsidR="007E66BD" w:rsidRPr="007E66BD" w:rsidRDefault="007E66BD" w:rsidP="007E66BD">
      <w:pPr>
        <w:spacing w:after="0" w:line="240" w:lineRule="auto"/>
        <w:ind w:firstLine="708"/>
        <w:jc w:val="both"/>
        <w:rPr>
          <w:rFonts w:ascii="Times New Roman" w:hAnsi="Times New Roman"/>
          <w:bCs/>
          <w:sz w:val="28"/>
          <w:szCs w:val="28"/>
        </w:rPr>
      </w:pPr>
    </w:p>
    <w:p w14:paraId="09245CE0" w14:textId="77777777" w:rsidR="007E66BD" w:rsidRPr="007E66BD" w:rsidRDefault="007E66BD" w:rsidP="007E66BD">
      <w:pPr>
        <w:spacing w:after="0" w:line="240" w:lineRule="auto"/>
        <w:jc w:val="both"/>
        <w:rPr>
          <w:rFonts w:ascii="Times New Roman" w:hAnsi="Times New Roman"/>
          <w:bCs/>
          <w:sz w:val="28"/>
          <w:szCs w:val="28"/>
        </w:rPr>
      </w:pPr>
    </w:p>
    <w:tbl>
      <w:tblPr>
        <w:tblW w:w="9497" w:type="dxa"/>
        <w:tblCellSpacing w:w="15" w:type="dxa"/>
        <w:tblInd w:w="142" w:type="dxa"/>
        <w:tblCellMar>
          <w:top w:w="15" w:type="dxa"/>
          <w:left w:w="15" w:type="dxa"/>
          <w:bottom w:w="15" w:type="dxa"/>
          <w:right w:w="15" w:type="dxa"/>
        </w:tblCellMar>
        <w:tblLook w:val="04A0" w:firstRow="1" w:lastRow="0" w:firstColumn="1" w:lastColumn="0" w:noHBand="0" w:noVBand="1"/>
      </w:tblPr>
      <w:tblGrid>
        <w:gridCol w:w="9497"/>
      </w:tblGrid>
      <w:tr w:rsidR="007E66BD" w:rsidRPr="007E66BD" w14:paraId="5B14E50A" w14:textId="77777777" w:rsidTr="00044CDD">
        <w:trPr>
          <w:tblCellSpacing w:w="15" w:type="dxa"/>
        </w:trPr>
        <w:tc>
          <w:tcPr>
            <w:tcW w:w="9437" w:type="dxa"/>
            <w:vAlign w:val="center"/>
          </w:tcPr>
          <w:tbl>
            <w:tblPr>
              <w:tblStyle w:val="9"/>
              <w:tblW w:w="9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3"/>
              <w:gridCol w:w="5029"/>
            </w:tblGrid>
            <w:tr w:rsidR="007E66BD" w:rsidRPr="007E66BD" w14:paraId="75912E08" w14:textId="77777777" w:rsidTr="00044CDD">
              <w:trPr>
                <w:trHeight w:val="2845"/>
              </w:trPr>
              <w:tc>
                <w:tcPr>
                  <w:tcW w:w="4353" w:type="dxa"/>
                </w:tcPr>
                <w:p w14:paraId="530BB02D" w14:textId="77777777" w:rsidR="007E66BD" w:rsidRPr="007E66BD" w:rsidRDefault="007E66BD" w:rsidP="007E66BD">
                  <w:pPr>
                    <w:spacing w:before="100" w:beforeAutospacing="1" w:after="100" w:afterAutospacing="1" w:line="240" w:lineRule="auto"/>
                    <w:rPr>
                      <w:rFonts w:ascii="Times New Roman" w:hAnsi="Times New Roman"/>
                      <w:sz w:val="24"/>
                      <w:szCs w:val="24"/>
                    </w:rPr>
                  </w:pPr>
                </w:p>
              </w:tc>
              <w:tc>
                <w:tcPr>
                  <w:tcW w:w="5029" w:type="dxa"/>
                </w:tcPr>
                <w:p w14:paraId="02728E09" w14:textId="77777777" w:rsidR="007E66BD" w:rsidRPr="007E66BD" w:rsidRDefault="007E66BD" w:rsidP="007E66BD">
                  <w:pPr>
                    <w:spacing w:after="0" w:line="240" w:lineRule="auto"/>
                    <w:jc w:val="both"/>
                    <w:rPr>
                      <w:rFonts w:ascii="Times New Roman" w:hAnsi="Times New Roman"/>
                      <w:sz w:val="24"/>
                      <w:szCs w:val="24"/>
                    </w:rPr>
                  </w:pPr>
                  <w:r w:rsidRPr="007E66BD">
                    <w:rPr>
                      <w:rFonts w:ascii="Times New Roman" w:hAnsi="Times New Roman"/>
                      <w:b/>
                      <w:bCs/>
                      <w:sz w:val="24"/>
                      <w:szCs w:val="24"/>
                    </w:rPr>
                    <w:t xml:space="preserve">                                                          Приложение</w:t>
                  </w:r>
                </w:p>
                <w:p w14:paraId="7FBFA105" w14:textId="77777777" w:rsidR="007E66BD" w:rsidRPr="007E66BD" w:rsidRDefault="007E66BD" w:rsidP="007E66BD">
                  <w:pPr>
                    <w:spacing w:after="0" w:line="240" w:lineRule="auto"/>
                    <w:jc w:val="both"/>
                    <w:rPr>
                      <w:rFonts w:ascii="Times New Roman" w:hAnsi="Times New Roman"/>
                      <w:sz w:val="24"/>
                      <w:szCs w:val="24"/>
                    </w:rPr>
                  </w:pPr>
                  <w:r w:rsidRPr="007E66BD">
                    <w:rPr>
                      <w:rFonts w:ascii="Times New Roman" w:hAnsi="Times New Roman"/>
                      <w:b/>
                      <w:bCs/>
                      <w:sz w:val="24"/>
                      <w:szCs w:val="24"/>
                    </w:rPr>
                    <w:t>к решению Собрания депутатов Задонского сельского поселения № 87 от 05.09.2023 «Об утверждении Положения о порядке приема имущества в муниципальную собственность муниципального образования «Задонское сельское поселение» из других форм собственности</w:t>
                  </w:r>
                </w:p>
              </w:tc>
            </w:tr>
          </w:tbl>
          <w:p w14:paraId="5D9FEB5B" w14:textId="77777777" w:rsidR="007E66BD" w:rsidRPr="007E66BD" w:rsidRDefault="007E66BD" w:rsidP="007E66BD">
            <w:pPr>
              <w:spacing w:before="100" w:beforeAutospacing="1" w:after="100" w:afterAutospacing="1" w:line="240" w:lineRule="auto"/>
              <w:rPr>
                <w:rFonts w:ascii="Times New Roman" w:hAnsi="Times New Roman"/>
                <w:sz w:val="24"/>
                <w:szCs w:val="24"/>
              </w:rPr>
            </w:pPr>
          </w:p>
        </w:tc>
      </w:tr>
    </w:tbl>
    <w:p w14:paraId="4BA38873" w14:textId="77777777" w:rsidR="007E66BD" w:rsidRPr="007E66BD" w:rsidRDefault="007E66BD" w:rsidP="007E66BD">
      <w:pPr>
        <w:spacing w:before="100" w:beforeAutospacing="1" w:after="0" w:line="240" w:lineRule="auto"/>
        <w:jc w:val="center"/>
        <w:rPr>
          <w:rFonts w:ascii="Times New Roman" w:hAnsi="Times New Roman"/>
          <w:b/>
          <w:bCs/>
          <w:sz w:val="24"/>
          <w:szCs w:val="24"/>
        </w:rPr>
      </w:pPr>
      <w:r w:rsidRPr="007E66BD">
        <w:rPr>
          <w:rFonts w:ascii="Times New Roman" w:hAnsi="Times New Roman"/>
          <w:b/>
          <w:bCs/>
          <w:sz w:val="24"/>
          <w:szCs w:val="24"/>
        </w:rPr>
        <w:t>ПОРЯДОК</w:t>
      </w:r>
    </w:p>
    <w:p w14:paraId="5BB6791F" w14:textId="77777777" w:rsidR="007E66BD" w:rsidRPr="007E66BD" w:rsidRDefault="007E66BD" w:rsidP="007E66BD">
      <w:pPr>
        <w:spacing w:after="0" w:line="240" w:lineRule="auto"/>
        <w:jc w:val="center"/>
        <w:rPr>
          <w:rFonts w:ascii="Times New Roman" w:hAnsi="Times New Roman"/>
          <w:sz w:val="24"/>
          <w:szCs w:val="24"/>
        </w:rPr>
      </w:pPr>
      <w:r w:rsidRPr="007E66BD">
        <w:rPr>
          <w:rFonts w:ascii="Times New Roman" w:hAnsi="Times New Roman"/>
          <w:b/>
          <w:bCs/>
          <w:sz w:val="24"/>
          <w:szCs w:val="24"/>
        </w:rPr>
        <w:t>ПРИЕМА ИМУЩЕСТВА В МУНИЦИПАЛЬНУЮ СОБСТВЕННОСТЬ</w:t>
      </w:r>
      <w:r w:rsidRPr="007E66BD">
        <w:rPr>
          <w:rFonts w:ascii="Times New Roman" w:hAnsi="Times New Roman"/>
          <w:sz w:val="24"/>
          <w:szCs w:val="24"/>
        </w:rPr>
        <w:t xml:space="preserve"> </w:t>
      </w:r>
      <w:r w:rsidRPr="007E66BD">
        <w:rPr>
          <w:rFonts w:ascii="Times New Roman" w:hAnsi="Times New Roman"/>
          <w:b/>
          <w:sz w:val="24"/>
          <w:szCs w:val="24"/>
        </w:rPr>
        <w:t>МУНИЦИПАЛЬНОГО ОБРАЗОВАНИЯ</w:t>
      </w:r>
      <w:r w:rsidRPr="007E66BD">
        <w:rPr>
          <w:rFonts w:ascii="Times New Roman" w:hAnsi="Times New Roman"/>
          <w:b/>
          <w:bCs/>
          <w:sz w:val="24"/>
          <w:szCs w:val="24"/>
        </w:rPr>
        <w:t xml:space="preserve"> «ЗАДОНСКОЕ СЕЛЬСКОЕ ПОСЕЛЕНИЕ» ИЗ ДРУГИХ ФОРМ</w:t>
      </w:r>
      <w:r w:rsidRPr="007E66BD">
        <w:rPr>
          <w:rFonts w:ascii="Times New Roman" w:hAnsi="Times New Roman"/>
          <w:sz w:val="24"/>
          <w:szCs w:val="24"/>
        </w:rPr>
        <w:t xml:space="preserve"> </w:t>
      </w:r>
      <w:r w:rsidRPr="007E66BD">
        <w:rPr>
          <w:rFonts w:ascii="Times New Roman" w:hAnsi="Times New Roman"/>
          <w:b/>
          <w:bCs/>
          <w:sz w:val="24"/>
          <w:szCs w:val="24"/>
        </w:rPr>
        <w:t>СОБСТВЕННОСТИ</w:t>
      </w:r>
    </w:p>
    <w:p w14:paraId="02516FD5" w14:textId="77777777" w:rsidR="007E66BD" w:rsidRPr="007E66BD" w:rsidRDefault="007E66BD" w:rsidP="007E66BD">
      <w:pPr>
        <w:spacing w:before="100" w:beforeAutospacing="1" w:after="100" w:afterAutospacing="1" w:line="240" w:lineRule="auto"/>
        <w:jc w:val="center"/>
        <w:rPr>
          <w:rFonts w:ascii="Times New Roman" w:hAnsi="Times New Roman"/>
          <w:sz w:val="24"/>
          <w:szCs w:val="24"/>
        </w:rPr>
      </w:pPr>
      <w:r w:rsidRPr="007E66BD">
        <w:rPr>
          <w:rFonts w:ascii="Times New Roman" w:hAnsi="Times New Roman"/>
          <w:b/>
          <w:bCs/>
          <w:sz w:val="24"/>
          <w:szCs w:val="24"/>
        </w:rPr>
        <w:t>1. Общие положения</w:t>
      </w:r>
    </w:p>
    <w:p w14:paraId="093C027E"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 1.1. Порядок приема имущества в муниципальную собственность муниципального образования «Задонское сельское поселение» из других форм собственности (далее - Порядок) устанавливает единый порядок и условия приема в муниципальную собственность  муниципального образования «Задонское сельское поселение» имущества из федеральной собственности Российской Федерации, собственности субъекта Российской Федерации независимо от закрепления этого имущества за предприятиями, в том числе предприятиями-банкротами, учреждениями, иными юридическими лицами, а также из собственности физических лиц на основании:</w:t>
      </w:r>
    </w:p>
    <w:p w14:paraId="5E385385"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 xml:space="preserve">Гражданского кодекса Российской Федерации; </w:t>
      </w:r>
    </w:p>
    <w:p w14:paraId="31E90B8C"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 xml:space="preserve">Федерального закона от 6 октября </w:t>
      </w:r>
      <w:smartTag w:uri="urn:schemas-microsoft-com:office:smarttags" w:element="metricconverter">
        <w:smartTagPr>
          <w:attr w:name="ProductID" w:val="2003 г"/>
        </w:smartTagPr>
        <w:r w:rsidRPr="007E66BD">
          <w:rPr>
            <w:rFonts w:ascii="Times New Roman" w:hAnsi="Times New Roman"/>
            <w:sz w:val="24"/>
            <w:szCs w:val="24"/>
          </w:rPr>
          <w:t>2003 г</w:t>
        </w:r>
      </w:smartTag>
      <w:r w:rsidRPr="007E66BD">
        <w:rPr>
          <w:rFonts w:ascii="Times New Roman" w:hAnsi="Times New Roman"/>
          <w:sz w:val="24"/>
          <w:szCs w:val="24"/>
        </w:rPr>
        <w:t>. N 131-ФЗ "Об общих принципах организации местного самоуправления в Российской Федерации";</w:t>
      </w:r>
    </w:p>
    <w:p w14:paraId="546CB62D"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 xml:space="preserve">Федерального закона от 22 августа </w:t>
      </w:r>
      <w:smartTag w:uri="urn:schemas-microsoft-com:office:smarttags" w:element="metricconverter">
        <w:smartTagPr>
          <w:attr w:name="ProductID" w:val="2004 г"/>
        </w:smartTagPr>
        <w:r w:rsidRPr="007E66BD">
          <w:rPr>
            <w:rFonts w:ascii="Times New Roman" w:hAnsi="Times New Roman"/>
            <w:sz w:val="24"/>
            <w:szCs w:val="24"/>
          </w:rPr>
          <w:t>2004 г</w:t>
        </w:r>
      </w:smartTag>
      <w:r w:rsidRPr="007E66BD">
        <w:rPr>
          <w:rFonts w:ascii="Times New Roman" w:hAnsi="Times New Roman"/>
          <w:sz w:val="24"/>
          <w:szCs w:val="24"/>
        </w:rPr>
        <w:t>.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6995BEA7"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 xml:space="preserve">Федерального закона Российской Федерации от 26 октября </w:t>
      </w:r>
      <w:smartTag w:uri="urn:schemas-microsoft-com:office:smarttags" w:element="metricconverter">
        <w:smartTagPr>
          <w:attr w:name="ProductID" w:val="2002 г"/>
        </w:smartTagPr>
        <w:r w:rsidRPr="007E66BD">
          <w:rPr>
            <w:rFonts w:ascii="Times New Roman" w:hAnsi="Times New Roman"/>
            <w:sz w:val="24"/>
            <w:szCs w:val="24"/>
          </w:rPr>
          <w:t>2002 г</w:t>
        </w:r>
      </w:smartTag>
      <w:r w:rsidRPr="007E66BD">
        <w:rPr>
          <w:rFonts w:ascii="Times New Roman" w:hAnsi="Times New Roman"/>
          <w:sz w:val="24"/>
          <w:szCs w:val="24"/>
        </w:rPr>
        <w:t>. N 127-ФЗ "О несостоятельности (банкротстве)";</w:t>
      </w:r>
    </w:p>
    <w:p w14:paraId="30BFF27F"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 xml:space="preserve">Постановления Правительства Российской Федерации от 13 июня </w:t>
      </w:r>
      <w:smartTag w:uri="urn:schemas-microsoft-com:office:smarttags" w:element="metricconverter">
        <w:smartTagPr>
          <w:attr w:name="ProductID" w:val="2006 г"/>
        </w:smartTagPr>
        <w:r w:rsidRPr="007E66BD">
          <w:rPr>
            <w:rFonts w:ascii="Times New Roman" w:hAnsi="Times New Roman"/>
            <w:sz w:val="24"/>
            <w:szCs w:val="24"/>
          </w:rPr>
          <w:t>2006 г</w:t>
        </w:r>
      </w:smartTag>
      <w:r w:rsidRPr="007E66BD">
        <w:rPr>
          <w:rFonts w:ascii="Times New Roman" w:hAnsi="Times New Roman"/>
          <w:sz w:val="24"/>
          <w:szCs w:val="24"/>
        </w:rPr>
        <w:t xml:space="preserve">. N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w:t>
      </w:r>
    </w:p>
    <w:p w14:paraId="4EC6C635"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Областного закона от 28.12.2005 № 436-ЗС «О местном самоуправлении в Ростовской области»</w:t>
      </w:r>
    </w:p>
    <w:p w14:paraId="3AAEB173"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lastRenderedPageBreak/>
        <w:t>Устава муниципального образования «Задонское сельское поселение».</w:t>
      </w:r>
    </w:p>
    <w:p w14:paraId="5ADA6C95"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1.2. В муниципальную собственность муниципального образования «Задонское сельское поселение» могут приниматься следующие объекты (далее по тексту - Имущество):</w:t>
      </w:r>
    </w:p>
    <w:p w14:paraId="088467E0"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1.2.1. здания, сооружения, жилые и нежилые помещения, в том числе встроенно-пристроенные;</w:t>
      </w:r>
    </w:p>
    <w:p w14:paraId="5A91A463"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1.2.2. неприватизированный жилищный фонд социального использования;</w:t>
      </w:r>
    </w:p>
    <w:p w14:paraId="205C43A8"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1.2.3. объекты транспортного и инженерного обеспечения;</w:t>
      </w:r>
    </w:p>
    <w:p w14:paraId="0E9C47C5"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1.2.4. объекты инженерной инфраструктуры;</w:t>
      </w:r>
    </w:p>
    <w:p w14:paraId="1C7A0BD6"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1.2.5. объекты внешнего благоустройства;</w:t>
      </w:r>
    </w:p>
    <w:p w14:paraId="1124DE39"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1.2.6. земельные участки;</w:t>
      </w:r>
    </w:p>
    <w:p w14:paraId="4E6DDD24"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1.2.7. иные объекты.</w:t>
      </w:r>
    </w:p>
    <w:p w14:paraId="67C97CE7"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1.3. Инициатива по передаче Имущества в муниципальную собственность может исходить от его собственника или иного фактического владельца (предприятия, учреждения, за которым закреплено данное имущество на праве хозяйственного ведения или оперативного управления), уполномоченных органов государственной власти, органов местного самоуправления, юридических и физических лиц.</w:t>
      </w:r>
    </w:p>
    <w:p w14:paraId="37C9870E" w14:textId="77777777" w:rsidR="007E66BD" w:rsidRPr="007E66BD" w:rsidRDefault="007E66BD" w:rsidP="007E66BD">
      <w:pPr>
        <w:spacing w:before="100" w:beforeAutospacing="1" w:after="100" w:afterAutospacing="1" w:line="240" w:lineRule="auto"/>
        <w:jc w:val="center"/>
        <w:rPr>
          <w:rFonts w:ascii="Times New Roman" w:hAnsi="Times New Roman"/>
          <w:sz w:val="24"/>
          <w:szCs w:val="24"/>
        </w:rPr>
      </w:pPr>
      <w:r w:rsidRPr="007E66BD">
        <w:rPr>
          <w:rFonts w:ascii="Times New Roman" w:hAnsi="Times New Roman"/>
          <w:b/>
          <w:bCs/>
          <w:sz w:val="24"/>
          <w:szCs w:val="24"/>
        </w:rPr>
        <w:t>2. Основные требования при приеме Имущества в муниципальную собственность</w:t>
      </w:r>
    </w:p>
    <w:p w14:paraId="494EF575"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2.1. Имущество принимается в состав муниципальной собственности в соответствии с действующим законодательством.</w:t>
      </w:r>
    </w:p>
    <w:p w14:paraId="752B6D61"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2.2. Перечень принимаемого Имущества утверждается решением Собрания депутатов Задонского сельского поселения</w:t>
      </w:r>
    </w:p>
    <w:p w14:paraId="1E102750"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2.3. Принятое имущество включается правовым актом Администрации сельского поселения в соответствии с требованиями законодательства в Реестр муниципального имущества Задонского сельского поселения, в состав имущества муниципальной казны.</w:t>
      </w:r>
    </w:p>
    <w:p w14:paraId="6CC0F250"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2.4. Принятое Имущество может быть передано в аренду, хозяйственное ведение, оперативное управление муниципальным унитарным предприятиям, учреждениям, а также другим юридическим и физическим лицам по основаниям и порядке, установленным действующим законодательством.</w:t>
      </w:r>
    </w:p>
    <w:p w14:paraId="411CE77D"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2.5. Имущество передается в муниципальную собственность в состоянии, пригодном к эксплуатации.</w:t>
      </w:r>
    </w:p>
    <w:p w14:paraId="0CE98D24"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2.6. Передающая сторона и Администрация Задонского сельского поселения вправе заключить соглашение (договор) об участии передающей стороны в расходах (целевое финансирование) по содержанию, эксплуатации и(или) ремонту Имущества, передаваемого в муниципальную собственность.</w:t>
      </w:r>
    </w:p>
    <w:p w14:paraId="76D852AD"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lastRenderedPageBreak/>
        <w:t>При неисполнении передающей стороной условий соглашения (договора) об участии передающей стороны в расходах (целевом финансировании) Администрация поселения вправе не осуществлять необходимые действия по приему в муниципальную собственность Имущества, указанного в соглашении.</w:t>
      </w:r>
    </w:p>
    <w:p w14:paraId="63E8A451"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2.7. Исходя из принципа сохранения технологического единства инженерных комплексов (систем), централизованного управления ими, обеспечения необходимых требований к организации их безопасной эксплуатации, а также недопущения выведения их из состава объектов, не являющихся автономными по характеру их функционирования, передающей стороне рекомендуется осуществлять передачу в муниципальную собственность зданий, объектов социально-культурного и коммунально-бытового назначения одновременно с передачей объектов инженерной инфраструктуры, необходимых для эксплуатации и использования передаваемого имущества.</w:t>
      </w:r>
    </w:p>
    <w:p w14:paraId="6EF49FCC"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2.8. Передача в муниципальную собственность нежилых помещений, обремененных правами третьих лиц, производится с приложением договоров (аренды, безвозмездного пользования, залога и др.) и иных документов, являющихся основанием для возникновения у третьих лиц соответствующих указанных прав.</w:t>
      </w:r>
    </w:p>
    <w:p w14:paraId="39A35649"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2.9. Отсутствующие технические и правоустанавливающие документы, предусмотренные законодательством, на передаваемое Имущество должны быть восстановлены за счет передающей стороны до момента его передачи.</w:t>
      </w:r>
    </w:p>
    <w:p w14:paraId="4A320E0E"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2.10. Сектор экономики и финансов Администрации Задонского сельского поселения учитывает расходы в бюджете на содержание Имущества, принятого в муниципальную собственность по актам приема-передачи ОС-1 и на основании экономического расчета.</w:t>
      </w:r>
    </w:p>
    <w:p w14:paraId="7D51F943"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2.11. При передаче Имущества стоимость объектов инженерной инфраструктуры, а также передаваемых неприватизированных квартир и нежилых помещений должна быть выделена передающей стороной из стоимости жилого дома (здания), а именно указана стоимость каждого передаваемого объекта.</w:t>
      </w:r>
    </w:p>
    <w:p w14:paraId="4CD478CC"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 xml:space="preserve">2.12. Для координации работы по приему Имущества в муниципальную собственность из других форм собственности создается постоянно действующая комиссия. Состав комиссии утверждаются правовым актом Администрации Задонского сельского поселения. </w:t>
      </w:r>
    </w:p>
    <w:p w14:paraId="0E2B14E3"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Председатель комиссии вправе поручить муниципальному предприятию или учреждению, планируемому владельцу данного Имущества, провести технический осмотр (обследование) принимаемого Имущества с оформлением акта, в котором должны быть указаны техническое состояние объектов, перечень замечаний, наличие (отсутствие) документации по каждому объекту и предложения передающей стороне по устранению замечаний.</w:t>
      </w:r>
    </w:p>
    <w:p w14:paraId="25CCF5B9"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Комиссия рассматривает представленные передающей стороной документы и рекомендует принять Имущество в состав муниципальной собственности с условиями или без них либо отказать в приеме Имущества в состав муниципальной собственности. Решение комиссии оформляется протоколом.</w:t>
      </w:r>
    </w:p>
    <w:p w14:paraId="42FB88F5"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2.13. Обязанность по подготовке документов для государственной регистрации права муниципальной собственности на принимаемое Имущество возлагается на передающую сторону.</w:t>
      </w:r>
    </w:p>
    <w:p w14:paraId="46C1F52C" w14:textId="77777777" w:rsidR="007E66BD" w:rsidRPr="007E66BD" w:rsidRDefault="007E66BD" w:rsidP="007E66BD">
      <w:pPr>
        <w:shd w:val="clear" w:color="auto" w:fill="FFFFFF"/>
        <w:spacing w:after="180" w:line="240" w:lineRule="auto"/>
        <w:jc w:val="both"/>
        <w:rPr>
          <w:rFonts w:ascii="Times New Roman" w:hAnsi="Times New Roman"/>
          <w:sz w:val="24"/>
          <w:szCs w:val="24"/>
        </w:rPr>
      </w:pPr>
      <w:r w:rsidRPr="007E66BD">
        <w:rPr>
          <w:rFonts w:ascii="Times New Roman" w:hAnsi="Times New Roman"/>
          <w:sz w:val="24"/>
          <w:szCs w:val="24"/>
        </w:rPr>
        <w:lastRenderedPageBreak/>
        <w:t>2.14. Право муниципальной собственности на Имущество, принимаемое в муниципальную собственность муниципального образования «Задонское сельское поселение» на основании настоящего Порядка, возникает:</w:t>
      </w:r>
      <w:r w:rsidRPr="007E66BD">
        <w:rPr>
          <w:rFonts w:ascii="Times New Roman" w:hAnsi="Times New Roman"/>
          <w:sz w:val="24"/>
          <w:szCs w:val="24"/>
        </w:rPr>
        <w:br/>
        <w:t>на недвижимое Имущество с момента государственной регистрации права в соответствии с действующим законодательством Российской Федерации;</w:t>
      </w:r>
      <w:r w:rsidRPr="007E66BD">
        <w:rPr>
          <w:rFonts w:ascii="Times New Roman" w:hAnsi="Times New Roman"/>
          <w:sz w:val="24"/>
          <w:szCs w:val="24"/>
        </w:rPr>
        <w:br/>
        <w:t>на движимое Имущество - с момента подписания сводного передаточного акта и актов приема-передачи формы ОС-1.</w:t>
      </w:r>
    </w:p>
    <w:p w14:paraId="19E76E7B" w14:textId="77777777" w:rsidR="007E66BD" w:rsidRPr="007E66BD" w:rsidRDefault="007E66BD" w:rsidP="007E66BD">
      <w:pPr>
        <w:spacing w:after="0" w:line="240" w:lineRule="auto"/>
        <w:jc w:val="both"/>
        <w:rPr>
          <w:rFonts w:ascii="Times New Roman" w:hAnsi="Times New Roman"/>
          <w:sz w:val="24"/>
          <w:szCs w:val="24"/>
        </w:rPr>
      </w:pPr>
      <w:bookmarkStart w:id="2" w:name="sub_3"/>
      <w:r w:rsidRPr="007E66BD">
        <w:rPr>
          <w:rFonts w:ascii="Times New Roman" w:hAnsi="Times New Roman"/>
          <w:sz w:val="24"/>
          <w:szCs w:val="24"/>
        </w:rPr>
        <w:t xml:space="preserve">2.15. При передаче федеральных государственных унитарных предприятий, федеральных государственных учреждений, государственных предприятий (учреждений) субъекта Российской Федерации, муниципальных предприятий (учреждений) как имущественных комплексов, предлагаемых к передаче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и муниципальной собственности в федеральную собственность, из собственности субъекта Российской Федерации в муниципальную собственность и из муниципальной собственности в собственность субъекта Российской Федерации, наряду с документами, предусмотренными </w:t>
      </w:r>
      <w:hyperlink w:anchor="sub_1" w:history="1">
        <w:r w:rsidRPr="007E66BD">
          <w:rPr>
            <w:rFonts w:ascii="Times New Roman" w:hAnsi="Times New Roman"/>
            <w:color w:val="106BBE"/>
            <w:sz w:val="24"/>
            <w:szCs w:val="24"/>
          </w:rPr>
          <w:t>приложениями 1</w:t>
        </w:r>
      </w:hyperlink>
      <w:r w:rsidRPr="007E66BD">
        <w:rPr>
          <w:rFonts w:ascii="Times New Roman" w:hAnsi="Times New Roman"/>
          <w:sz w:val="24"/>
          <w:szCs w:val="24"/>
        </w:rPr>
        <w:t xml:space="preserve"> и </w:t>
      </w:r>
      <w:hyperlink w:anchor="sub_2" w:history="1">
        <w:r w:rsidRPr="007E66BD">
          <w:rPr>
            <w:rFonts w:ascii="Times New Roman" w:hAnsi="Times New Roman"/>
            <w:color w:val="106BBE"/>
            <w:sz w:val="24"/>
            <w:szCs w:val="24"/>
          </w:rPr>
          <w:t>2</w:t>
        </w:r>
      </w:hyperlink>
      <w:r w:rsidRPr="007E66BD">
        <w:rPr>
          <w:rFonts w:ascii="Times New Roman" w:hAnsi="Times New Roman"/>
          <w:sz w:val="24"/>
          <w:szCs w:val="24"/>
        </w:rPr>
        <w:t xml:space="preserve"> настоящего Порядка, представляется перечень указанных предприятий и учреждений согласно </w:t>
      </w:r>
      <w:hyperlink w:anchor="sub_1000" w:history="1">
        <w:r w:rsidRPr="007E66BD">
          <w:rPr>
            <w:rFonts w:ascii="Times New Roman" w:hAnsi="Times New Roman"/>
            <w:color w:val="106BBE"/>
            <w:sz w:val="24"/>
            <w:szCs w:val="24"/>
          </w:rPr>
          <w:t>приложению N 5</w:t>
        </w:r>
      </w:hyperlink>
      <w:r w:rsidRPr="007E66BD">
        <w:rPr>
          <w:rFonts w:ascii="Times New Roman" w:hAnsi="Times New Roman"/>
          <w:sz w:val="24"/>
          <w:szCs w:val="24"/>
        </w:rPr>
        <w:t>, а также перечень недвижимого имущества, принадлежащего им на праве хозяйственного ведения либо оперативного управления.</w:t>
      </w:r>
    </w:p>
    <w:bookmarkEnd w:id="2"/>
    <w:p w14:paraId="5E8621D3" w14:textId="77777777" w:rsidR="007E66BD" w:rsidRPr="007E66BD" w:rsidRDefault="007E66BD" w:rsidP="007E66BD">
      <w:pPr>
        <w:spacing w:after="0" w:line="240" w:lineRule="auto"/>
        <w:jc w:val="both"/>
        <w:rPr>
          <w:rFonts w:ascii="Times New Roman" w:hAnsi="Times New Roman"/>
          <w:sz w:val="24"/>
          <w:szCs w:val="24"/>
        </w:rPr>
      </w:pPr>
      <w:r w:rsidRPr="007E66BD">
        <w:rPr>
          <w:rFonts w:ascii="Times New Roman" w:hAnsi="Times New Roman"/>
          <w:sz w:val="24"/>
          <w:szCs w:val="24"/>
        </w:rPr>
        <w:t xml:space="preserve">2.16.К предложению о передаче имущества наряду с документами, предусмотренными </w:t>
      </w:r>
      <w:hyperlink w:anchor="sub_1" w:history="1">
        <w:r w:rsidRPr="007E66BD">
          <w:rPr>
            <w:rFonts w:ascii="Times New Roman" w:hAnsi="Times New Roman"/>
            <w:color w:val="106BBE"/>
            <w:sz w:val="24"/>
            <w:szCs w:val="24"/>
          </w:rPr>
          <w:t>пунктами 1</w:t>
        </w:r>
      </w:hyperlink>
      <w:r w:rsidRPr="007E66BD">
        <w:rPr>
          <w:rFonts w:ascii="Times New Roman" w:hAnsi="Times New Roman"/>
          <w:sz w:val="24"/>
          <w:szCs w:val="24"/>
        </w:rPr>
        <w:t xml:space="preserve"> и </w:t>
      </w:r>
      <w:hyperlink w:anchor="sub_2" w:history="1">
        <w:r w:rsidRPr="007E66BD">
          <w:rPr>
            <w:rFonts w:ascii="Times New Roman" w:hAnsi="Times New Roman"/>
            <w:color w:val="106BBE"/>
            <w:sz w:val="24"/>
            <w:szCs w:val="24"/>
          </w:rPr>
          <w:t>2</w:t>
        </w:r>
      </w:hyperlink>
      <w:r w:rsidRPr="007E66BD">
        <w:rPr>
          <w:rFonts w:ascii="Times New Roman" w:hAnsi="Times New Roman"/>
          <w:sz w:val="24"/>
          <w:szCs w:val="24"/>
        </w:rPr>
        <w:t xml:space="preserve"> настоящего порядка, прилагается перечень имущества, предлагаемого к передаче из федеральной собственности в муниципальную собственность, из собственности субъекта Российской Федерации и муниципальной собственности в  муниципальную собственность, согласно </w:t>
      </w:r>
      <w:hyperlink w:anchor="sub_2000" w:history="1">
        <w:r w:rsidRPr="007E66BD">
          <w:rPr>
            <w:rFonts w:ascii="Times New Roman" w:hAnsi="Times New Roman"/>
            <w:color w:val="106BBE"/>
            <w:sz w:val="24"/>
            <w:szCs w:val="24"/>
          </w:rPr>
          <w:t>приложению N </w:t>
        </w:r>
      </w:hyperlink>
      <w:r w:rsidRPr="007E66BD">
        <w:rPr>
          <w:rFonts w:ascii="Times New Roman" w:hAnsi="Times New Roman"/>
          <w:sz w:val="24"/>
          <w:szCs w:val="24"/>
        </w:rPr>
        <w:t>6.</w:t>
      </w:r>
    </w:p>
    <w:p w14:paraId="5ACC7DE2" w14:textId="77777777" w:rsidR="007E66BD" w:rsidRPr="007E66BD" w:rsidRDefault="007E66BD" w:rsidP="007E66BD">
      <w:pPr>
        <w:spacing w:before="100" w:beforeAutospacing="1" w:after="0" w:line="240" w:lineRule="auto"/>
        <w:jc w:val="center"/>
        <w:rPr>
          <w:rFonts w:ascii="Times New Roman" w:hAnsi="Times New Roman"/>
          <w:sz w:val="24"/>
          <w:szCs w:val="24"/>
        </w:rPr>
      </w:pPr>
      <w:r w:rsidRPr="007E66BD">
        <w:rPr>
          <w:rFonts w:ascii="Times New Roman" w:hAnsi="Times New Roman"/>
          <w:b/>
          <w:bCs/>
          <w:sz w:val="24"/>
          <w:szCs w:val="24"/>
        </w:rPr>
        <w:t>3. Особенности процедуры приема Имущества в муниципальную</w:t>
      </w:r>
    </w:p>
    <w:p w14:paraId="720625F5" w14:textId="77777777" w:rsidR="007E66BD" w:rsidRPr="007E66BD" w:rsidRDefault="007E66BD" w:rsidP="007E66BD">
      <w:pPr>
        <w:spacing w:after="0" w:line="240" w:lineRule="auto"/>
        <w:jc w:val="center"/>
        <w:rPr>
          <w:rFonts w:ascii="Times New Roman" w:hAnsi="Times New Roman"/>
          <w:sz w:val="24"/>
          <w:szCs w:val="24"/>
        </w:rPr>
      </w:pPr>
      <w:r w:rsidRPr="007E66BD">
        <w:rPr>
          <w:rFonts w:ascii="Times New Roman" w:hAnsi="Times New Roman"/>
          <w:b/>
          <w:bCs/>
          <w:sz w:val="24"/>
          <w:szCs w:val="24"/>
        </w:rPr>
        <w:t>собственность из федеральной собственности,</w:t>
      </w:r>
    </w:p>
    <w:p w14:paraId="70EB268E" w14:textId="77777777" w:rsidR="007E66BD" w:rsidRPr="007E66BD" w:rsidRDefault="007E66BD" w:rsidP="007E66BD">
      <w:pPr>
        <w:spacing w:after="0" w:line="240" w:lineRule="auto"/>
        <w:jc w:val="center"/>
        <w:rPr>
          <w:rFonts w:ascii="Times New Roman" w:hAnsi="Times New Roman"/>
          <w:sz w:val="24"/>
          <w:szCs w:val="24"/>
        </w:rPr>
      </w:pPr>
      <w:r w:rsidRPr="007E66BD">
        <w:rPr>
          <w:rFonts w:ascii="Times New Roman" w:hAnsi="Times New Roman"/>
          <w:b/>
          <w:bCs/>
          <w:sz w:val="24"/>
          <w:szCs w:val="24"/>
        </w:rPr>
        <w:t>государственной собственности субъекта Российской Федерации, собственности иного муниципального образования</w:t>
      </w:r>
    </w:p>
    <w:p w14:paraId="08330DD9" w14:textId="77777777" w:rsidR="007E66BD" w:rsidRPr="007E66BD" w:rsidRDefault="007E66BD" w:rsidP="007E66BD">
      <w:pPr>
        <w:spacing w:after="0" w:line="240" w:lineRule="auto"/>
        <w:jc w:val="both"/>
        <w:rPr>
          <w:rFonts w:ascii="Times New Roman" w:hAnsi="Times New Roman"/>
          <w:sz w:val="24"/>
          <w:szCs w:val="24"/>
        </w:rPr>
      </w:pPr>
      <w:r w:rsidRPr="007E66BD">
        <w:rPr>
          <w:rFonts w:ascii="Times New Roman" w:hAnsi="Times New Roman"/>
          <w:sz w:val="24"/>
          <w:szCs w:val="24"/>
        </w:rPr>
        <w:t> </w:t>
      </w:r>
    </w:p>
    <w:p w14:paraId="29A705D7" w14:textId="77777777" w:rsidR="007E66BD" w:rsidRPr="007E66BD" w:rsidRDefault="007E66BD" w:rsidP="007E66BD">
      <w:pPr>
        <w:spacing w:after="0" w:line="240" w:lineRule="auto"/>
        <w:jc w:val="both"/>
        <w:rPr>
          <w:rFonts w:ascii="Times New Roman" w:hAnsi="Times New Roman"/>
          <w:sz w:val="24"/>
          <w:szCs w:val="24"/>
        </w:rPr>
      </w:pPr>
      <w:r w:rsidRPr="007E66BD">
        <w:rPr>
          <w:rFonts w:ascii="Times New Roman" w:hAnsi="Times New Roman"/>
          <w:sz w:val="24"/>
          <w:szCs w:val="24"/>
        </w:rPr>
        <w:t xml:space="preserve">3.1. Порядок передачи Имущества из федеральной собственности и собственности субъектов Российской Федерации в муниципальную собственность установлен п. 11 ст. 154 Федерального закона от 22 августа </w:t>
      </w:r>
      <w:smartTag w:uri="urn:schemas-microsoft-com:office:smarttags" w:element="metricconverter">
        <w:smartTagPr>
          <w:attr w:name="ProductID" w:val="2004 г"/>
        </w:smartTagPr>
        <w:r w:rsidRPr="007E66BD">
          <w:rPr>
            <w:rFonts w:ascii="Times New Roman" w:hAnsi="Times New Roman"/>
            <w:sz w:val="24"/>
            <w:szCs w:val="24"/>
          </w:rPr>
          <w:t>2004 г</w:t>
        </w:r>
      </w:smartTag>
      <w:r w:rsidRPr="007E66BD">
        <w:rPr>
          <w:rFonts w:ascii="Times New Roman" w:hAnsi="Times New Roman"/>
          <w:sz w:val="24"/>
          <w:szCs w:val="24"/>
        </w:rPr>
        <w:t xml:space="preserve">.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Постановлением Правительства Российской Федерации от 13 июня </w:t>
      </w:r>
      <w:smartTag w:uri="urn:schemas-microsoft-com:office:smarttags" w:element="metricconverter">
        <w:smartTagPr>
          <w:attr w:name="ProductID" w:val="2006 г"/>
        </w:smartTagPr>
        <w:r w:rsidRPr="007E66BD">
          <w:rPr>
            <w:rFonts w:ascii="Times New Roman" w:hAnsi="Times New Roman"/>
            <w:sz w:val="24"/>
            <w:szCs w:val="24"/>
          </w:rPr>
          <w:t>2006 г</w:t>
        </w:r>
      </w:smartTag>
      <w:r w:rsidRPr="007E66BD">
        <w:rPr>
          <w:rFonts w:ascii="Times New Roman" w:hAnsi="Times New Roman"/>
          <w:sz w:val="24"/>
          <w:szCs w:val="24"/>
        </w:rPr>
        <w:t>. N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p>
    <w:p w14:paraId="0797D1F1"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3.2. Федеральным органом исполнительной власти и исполнительным органом государственной власти субъектов Российской Федерации, являющимися собственниками Имущества либо осуществляющими полномочия собственника, принимается решение о передаче Имущества, и предложение направляется в Администрацию муниципального образования «Задонское сельское поселение». Предложение о передаче Имущества может быть направлено юридическим лицом, на балансе которого находится Имущество, при наличии решения собственника.</w:t>
      </w:r>
    </w:p>
    <w:p w14:paraId="665DACF1"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lastRenderedPageBreak/>
        <w:t>3.3. Поступивший пакет документов (приложения N 1, 2) рассматривается на заседании постоянно действующей комиссии. Комиссия принимает решение, которое оформляется протоколом.</w:t>
      </w:r>
    </w:p>
    <w:p w14:paraId="32C081B4"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3.4. Администрация муниципального образования «Задонское сельское поселение» разрабатывает проект решения Собрания депутатов Задонского сельского поселения   об утверждении перечня Имущества, принимаемого в состав муниципальной собственности.</w:t>
      </w:r>
    </w:p>
    <w:p w14:paraId="1E3C9C4D"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3.5. Вопрос об утверждении перечня принимаемого Имущества в муниципальную собственность рассматривается на ближайшем заседании Собрания депутатов Задонского сельского поселения.</w:t>
      </w:r>
    </w:p>
    <w:p w14:paraId="1644FB82"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3.6. При положительном решении о принятии Имущества в муниципальную собственность муниципального образования «Задонское сельское поселение» администрация направляет пакет документов в орган, осуществляющий управление имуществом передающей стороны для рассмотрения вопроса.</w:t>
      </w:r>
    </w:p>
    <w:p w14:paraId="6F717347"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3.7. Порядок передачи Имущества из муниципальной собственности муниципального образования «Азовский район» в муниципальную собственность муниципального образования «Задонского сельского поселения» регламентирован Областным законом от 28.12.2005 № 436-ЗС «О местном самоуправлении в Ростовской области».</w:t>
      </w:r>
    </w:p>
    <w:p w14:paraId="6E606ED0"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3.8. В целях приема Имущества в муниципальную собственность Задонского сельского поселения из муниципальной собственности иных муниципальных образований, Собранием депутатов муниципального образования, являющегося собственником Имущества, принимается решение о передаче Имущества, и предложение направляется в Администрацию муниципального образования «Задонское сельское поселение». Предложение о передаче Имущества может быть направлено юридическим лицом, на балансе которого находится Имущество, при наличии решения собственника, с пакетом документов, согласно приложению N 2.</w:t>
      </w:r>
    </w:p>
    <w:p w14:paraId="048823DE"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3.8.1. Поступивший пакет документов (приложения N 2) рассматривается на заседании постоянно действующей комиссии. Комиссия принимает решение, которое оформляется протоколом.</w:t>
      </w:r>
    </w:p>
    <w:p w14:paraId="75D4AA53"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3.8.2. Администрация муниципального образования «Задонское сельское поселение» разрабатывает проект решения Собрания депутатов Задонского сельского поселения   об утверждении перечня Имущества, принимаемого в состав муниципальной собственности.</w:t>
      </w:r>
    </w:p>
    <w:p w14:paraId="7A973892"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3.8.3. Вопрос об утверждении перечня принимаемого Имущества в муниципальную собственность рассматривается на ближайшем заседании Собрания депутатов Задонского сельского поселения.</w:t>
      </w:r>
    </w:p>
    <w:p w14:paraId="16623426"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3.8.4. При положительном решении о принятии Имущества в муниципальную собственность муниципального образования «Задонское сельское поселение», Администрация направляет пакет документов в орган, осуществляющий управление имуществом передающей стороны, для подготовки Акта приема-передачи имущества.</w:t>
      </w:r>
    </w:p>
    <w:p w14:paraId="50775A10" w14:textId="77777777" w:rsidR="007E66BD" w:rsidRPr="007E66BD" w:rsidRDefault="007E66BD" w:rsidP="007E66BD">
      <w:pPr>
        <w:spacing w:after="0" w:line="240" w:lineRule="auto"/>
        <w:jc w:val="center"/>
        <w:rPr>
          <w:rFonts w:ascii="Times New Roman" w:hAnsi="Times New Roman"/>
          <w:sz w:val="24"/>
          <w:szCs w:val="24"/>
        </w:rPr>
      </w:pPr>
      <w:r w:rsidRPr="007E66BD">
        <w:rPr>
          <w:rFonts w:ascii="Times New Roman" w:hAnsi="Times New Roman"/>
          <w:b/>
          <w:bCs/>
          <w:sz w:val="24"/>
          <w:szCs w:val="24"/>
        </w:rPr>
        <w:t>4. Особенности процедуры приема в муниципальную</w:t>
      </w:r>
    </w:p>
    <w:p w14:paraId="0DC703DD" w14:textId="77777777" w:rsidR="007E66BD" w:rsidRPr="007E66BD" w:rsidRDefault="007E66BD" w:rsidP="007E66BD">
      <w:pPr>
        <w:spacing w:after="0" w:line="240" w:lineRule="auto"/>
        <w:jc w:val="center"/>
        <w:rPr>
          <w:rFonts w:ascii="Times New Roman" w:hAnsi="Times New Roman"/>
          <w:sz w:val="24"/>
          <w:szCs w:val="24"/>
        </w:rPr>
      </w:pPr>
      <w:r w:rsidRPr="007E66BD">
        <w:rPr>
          <w:rFonts w:ascii="Times New Roman" w:hAnsi="Times New Roman"/>
          <w:b/>
          <w:bCs/>
          <w:sz w:val="24"/>
          <w:szCs w:val="24"/>
        </w:rPr>
        <w:t>собственность Имущества, переходящего из собственности</w:t>
      </w:r>
    </w:p>
    <w:p w14:paraId="26EBE5EA" w14:textId="77777777" w:rsidR="007E66BD" w:rsidRPr="007E66BD" w:rsidRDefault="007E66BD" w:rsidP="007E66BD">
      <w:pPr>
        <w:spacing w:after="0" w:line="240" w:lineRule="auto"/>
        <w:jc w:val="center"/>
        <w:rPr>
          <w:rFonts w:ascii="Times New Roman" w:hAnsi="Times New Roman"/>
          <w:b/>
          <w:bCs/>
          <w:sz w:val="24"/>
          <w:szCs w:val="24"/>
        </w:rPr>
      </w:pPr>
      <w:r w:rsidRPr="007E66BD">
        <w:rPr>
          <w:rFonts w:ascii="Times New Roman" w:hAnsi="Times New Roman"/>
          <w:b/>
          <w:bCs/>
          <w:sz w:val="24"/>
          <w:szCs w:val="24"/>
        </w:rPr>
        <w:t>физических и юридических лиц</w:t>
      </w:r>
    </w:p>
    <w:p w14:paraId="42E0176D" w14:textId="77777777" w:rsidR="007E66BD" w:rsidRPr="007E66BD" w:rsidRDefault="007E66BD" w:rsidP="007E66BD">
      <w:pPr>
        <w:spacing w:after="0" w:line="240" w:lineRule="auto"/>
        <w:jc w:val="both"/>
        <w:rPr>
          <w:rFonts w:ascii="Times New Roman" w:hAnsi="Times New Roman"/>
          <w:sz w:val="24"/>
          <w:szCs w:val="24"/>
        </w:rPr>
      </w:pPr>
    </w:p>
    <w:p w14:paraId="29EF8D23" w14:textId="77777777" w:rsidR="007E66BD" w:rsidRPr="007E66BD" w:rsidRDefault="007E66BD" w:rsidP="007E66BD">
      <w:pPr>
        <w:spacing w:after="0" w:line="240" w:lineRule="auto"/>
        <w:jc w:val="both"/>
        <w:rPr>
          <w:rFonts w:ascii="Times New Roman" w:hAnsi="Times New Roman"/>
          <w:sz w:val="24"/>
          <w:szCs w:val="24"/>
        </w:rPr>
      </w:pPr>
      <w:r w:rsidRPr="007E66BD">
        <w:rPr>
          <w:rFonts w:ascii="Times New Roman" w:hAnsi="Times New Roman"/>
          <w:b/>
          <w:bCs/>
          <w:sz w:val="24"/>
          <w:szCs w:val="24"/>
        </w:rPr>
        <w:lastRenderedPageBreak/>
        <w:t> </w:t>
      </w:r>
      <w:r w:rsidRPr="007E66BD">
        <w:rPr>
          <w:rFonts w:ascii="Times New Roman" w:hAnsi="Times New Roman"/>
          <w:sz w:val="24"/>
          <w:szCs w:val="24"/>
        </w:rPr>
        <w:t>4.1. В соответствии с действующим законодательством Российской Федерации в муниципальную собственность может приниматься безвозмездно Имущество, принадлежащее на праве собственности физическим и юридическим лицам.</w:t>
      </w:r>
    </w:p>
    <w:p w14:paraId="660637B4"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4.2. Физическое или юридическое лицо, желающее безвозмездно передать Имущество, принадлежащее ему на праве собственности, в муниципальную собственность, подает письменное заявление на имя главы поселения с пакетом документов согласно приложению № 3.</w:t>
      </w:r>
    </w:p>
    <w:p w14:paraId="1793D2E1"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4.3. После обследования передаваемого Имущества, рассмотрения документов комиссией, утверждения перечня Имущества решением Собрания депутатов Задонского сельского поселения администрация поселения заключает с передающей стороной договор о безвозмездной передаче имущества в муниципальную собственность муниципального образования «Задонское сельское поселение» по форме согласно приложению № 4, и подписывает акт приема-передачи имущества.</w:t>
      </w:r>
    </w:p>
    <w:p w14:paraId="1D0DB717"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4.4. На основании договора о безвозмездной передаче Имущества в муниципальную собственность, акта приема-передачи Имущества, документов, представленных передающей стороной, после государственной регистрации права собственности на Имущество в органе, осуществляющем государственную регистрацию прав на недвижимое имущество и сделок с ним (в случае необходимости), Администрацией поселения издается правовой акт о включении Имущества в Реестр муниципального имущества Задонского сельского поселения в составе муниципальной казны, с дальнейшим закреплением Имущества или  его передачей муниципальному предприятию, учреждению, иному лицу на соответствующем праве.</w:t>
      </w:r>
    </w:p>
    <w:p w14:paraId="3235AD6C" w14:textId="77777777" w:rsidR="007E66BD" w:rsidRPr="007E66BD" w:rsidRDefault="007E66BD" w:rsidP="007E66BD">
      <w:pPr>
        <w:spacing w:before="100" w:beforeAutospacing="1" w:after="0" w:line="240" w:lineRule="auto"/>
        <w:jc w:val="both"/>
        <w:rPr>
          <w:rFonts w:ascii="Times New Roman" w:hAnsi="Times New Roman"/>
          <w:color w:val="FF0000"/>
          <w:sz w:val="24"/>
          <w:szCs w:val="24"/>
        </w:rPr>
      </w:pPr>
    </w:p>
    <w:p w14:paraId="504AC753" w14:textId="77777777" w:rsidR="007E66BD" w:rsidRPr="007E66BD" w:rsidRDefault="007E66BD" w:rsidP="007E66BD">
      <w:pPr>
        <w:spacing w:after="0" w:line="240" w:lineRule="auto"/>
        <w:jc w:val="center"/>
        <w:rPr>
          <w:rFonts w:ascii="Times New Roman" w:hAnsi="Times New Roman"/>
          <w:sz w:val="24"/>
          <w:szCs w:val="24"/>
        </w:rPr>
      </w:pPr>
      <w:r w:rsidRPr="007E66BD">
        <w:rPr>
          <w:rFonts w:ascii="Times New Roman" w:hAnsi="Times New Roman"/>
          <w:b/>
          <w:bCs/>
          <w:sz w:val="24"/>
          <w:szCs w:val="24"/>
        </w:rPr>
        <w:t>5. Прием Имущества в муниципальную собственность с баланса</w:t>
      </w:r>
    </w:p>
    <w:p w14:paraId="5FCD92BE" w14:textId="77777777" w:rsidR="007E66BD" w:rsidRPr="007E66BD" w:rsidRDefault="007E66BD" w:rsidP="007E66BD">
      <w:pPr>
        <w:spacing w:after="0" w:line="240" w:lineRule="auto"/>
        <w:jc w:val="center"/>
        <w:rPr>
          <w:rFonts w:ascii="Times New Roman" w:hAnsi="Times New Roman"/>
          <w:b/>
          <w:bCs/>
          <w:sz w:val="24"/>
          <w:szCs w:val="24"/>
        </w:rPr>
      </w:pPr>
      <w:r w:rsidRPr="007E66BD">
        <w:rPr>
          <w:rFonts w:ascii="Times New Roman" w:hAnsi="Times New Roman"/>
          <w:b/>
          <w:bCs/>
          <w:sz w:val="24"/>
          <w:szCs w:val="24"/>
        </w:rPr>
        <w:t>предприятий-банкротов</w:t>
      </w:r>
    </w:p>
    <w:p w14:paraId="6C8369D3" w14:textId="77777777" w:rsidR="007E66BD" w:rsidRPr="007E66BD" w:rsidRDefault="007E66BD" w:rsidP="007E66BD">
      <w:pPr>
        <w:spacing w:after="0" w:line="240" w:lineRule="auto"/>
        <w:jc w:val="both"/>
        <w:rPr>
          <w:rFonts w:ascii="Times New Roman" w:hAnsi="Times New Roman"/>
          <w:sz w:val="24"/>
          <w:szCs w:val="24"/>
        </w:rPr>
      </w:pPr>
    </w:p>
    <w:p w14:paraId="087FA596" w14:textId="77777777" w:rsidR="007E66BD" w:rsidRPr="007E66BD" w:rsidRDefault="007E66BD" w:rsidP="007E66BD">
      <w:pPr>
        <w:spacing w:after="0" w:line="240" w:lineRule="auto"/>
        <w:jc w:val="both"/>
        <w:rPr>
          <w:rFonts w:ascii="Times New Roman" w:hAnsi="Times New Roman"/>
          <w:sz w:val="24"/>
          <w:szCs w:val="24"/>
        </w:rPr>
      </w:pPr>
      <w:r w:rsidRPr="007E66BD">
        <w:rPr>
          <w:rFonts w:ascii="Times New Roman" w:hAnsi="Times New Roman"/>
          <w:sz w:val="24"/>
          <w:szCs w:val="24"/>
        </w:rPr>
        <w:t> 5.1. Прием в муниципальную собственность Имущества от предприятий-банкротов производится на основании Федерального закона Российской Федерации от 26 октября 2002 N 127-ФЗ "О несостоятельности (банкротстве)" (далее - Федеральный закон N 127-ФЗ), настоящего положения.</w:t>
      </w:r>
    </w:p>
    <w:p w14:paraId="24002E8E" w14:textId="77777777" w:rsidR="007E66BD" w:rsidRPr="007E66BD" w:rsidRDefault="007E66BD" w:rsidP="007E66BD">
      <w:pPr>
        <w:shd w:val="clear" w:color="auto" w:fill="FFFFFF"/>
        <w:spacing w:before="210" w:after="0" w:line="240" w:lineRule="auto"/>
        <w:jc w:val="both"/>
        <w:rPr>
          <w:rFonts w:ascii="Times New Roman" w:hAnsi="Times New Roman"/>
          <w:color w:val="000000"/>
          <w:sz w:val="24"/>
          <w:szCs w:val="24"/>
        </w:rPr>
      </w:pPr>
      <w:r w:rsidRPr="007E66BD">
        <w:rPr>
          <w:rFonts w:ascii="Times New Roman" w:hAnsi="Times New Roman"/>
          <w:color w:val="000000"/>
          <w:sz w:val="24"/>
          <w:szCs w:val="24"/>
        </w:rPr>
        <w:t>5.2. Социально значимые объекты, не проданные в порядке, установленном </w:t>
      </w:r>
      <w:hyperlink r:id="rId10" w:anchor="dst2424" w:history="1">
        <w:r w:rsidRPr="007E66BD">
          <w:rPr>
            <w:rFonts w:ascii="Times New Roman" w:hAnsi="Times New Roman"/>
            <w:color w:val="1A0DAB"/>
            <w:sz w:val="24"/>
            <w:szCs w:val="24"/>
            <w:u w:val="single"/>
          </w:rPr>
          <w:t>пунктами 4</w:t>
        </w:r>
      </w:hyperlink>
      <w:r w:rsidRPr="007E66BD">
        <w:rPr>
          <w:rFonts w:ascii="Times New Roman" w:hAnsi="Times New Roman"/>
          <w:color w:val="000000"/>
          <w:sz w:val="24"/>
          <w:szCs w:val="24"/>
        </w:rPr>
        <w:t> и </w:t>
      </w:r>
      <w:hyperlink r:id="rId11" w:anchor="dst4298" w:history="1">
        <w:r w:rsidRPr="007E66BD">
          <w:rPr>
            <w:rFonts w:ascii="Times New Roman" w:hAnsi="Times New Roman"/>
            <w:color w:val="1A0DAB"/>
            <w:sz w:val="24"/>
            <w:szCs w:val="24"/>
            <w:u w:val="single"/>
          </w:rPr>
          <w:t>4.1</w:t>
        </w:r>
      </w:hyperlink>
      <w:r w:rsidRPr="007E66BD">
        <w:rPr>
          <w:rFonts w:ascii="Times New Roman" w:hAnsi="Times New Roman"/>
          <w:color w:val="000000"/>
          <w:sz w:val="24"/>
          <w:szCs w:val="24"/>
        </w:rPr>
        <w:t>  статьи 132 Федерального , подлежат передаче в муниципальную собственность соответствующего муниципального образования в лице органов местного самоуправления, о чем конкурсный управляющий уведомляет указанные органы.</w:t>
      </w:r>
    </w:p>
    <w:p w14:paraId="3606C6DE" w14:textId="77777777" w:rsidR="007E66BD" w:rsidRPr="007E66BD" w:rsidRDefault="007E66BD" w:rsidP="007E66BD">
      <w:pPr>
        <w:spacing w:after="0" w:line="240" w:lineRule="auto"/>
        <w:jc w:val="both"/>
        <w:rPr>
          <w:rFonts w:ascii="Times New Roman" w:hAnsi="Times New Roman"/>
          <w:sz w:val="24"/>
          <w:szCs w:val="24"/>
        </w:rPr>
      </w:pPr>
    </w:p>
    <w:p w14:paraId="3D07FEDA" w14:textId="77777777" w:rsidR="007E66BD" w:rsidRPr="007E66BD" w:rsidRDefault="007E66BD" w:rsidP="007E66BD">
      <w:pPr>
        <w:spacing w:after="0" w:line="240" w:lineRule="auto"/>
        <w:jc w:val="both"/>
        <w:rPr>
          <w:rFonts w:ascii="Times New Roman" w:hAnsi="Times New Roman"/>
          <w:sz w:val="24"/>
          <w:szCs w:val="24"/>
        </w:rPr>
      </w:pPr>
      <w:r w:rsidRPr="007E66BD">
        <w:rPr>
          <w:rFonts w:ascii="Times New Roman" w:hAnsi="Times New Roman"/>
          <w:sz w:val="24"/>
          <w:szCs w:val="24"/>
        </w:rPr>
        <w:t xml:space="preserve">        Жилищный фонд социального использования подлежит передаче собственнику такого жилищного фонда.</w:t>
      </w:r>
    </w:p>
    <w:p w14:paraId="76C8C09E" w14:textId="77777777" w:rsidR="007E66BD" w:rsidRPr="007E66BD" w:rsidRDefault="007E66BD" w:rsidP="007E66BD">
      <w:pPr>
        <w:spacing w:after="0" w:line="240" w:lineRule="auto"/>
        <w:jc w:val="both"/>
        <w:rPr>
          <w:rFonts w:ascii="Times New Roman" w:hAnsi="Times New Roman"/>
          <w:sz w:val="24"/>
          <w:szCs w:val="24"/>
        </w:rPr>
      </w:pPr>
    </w:p>
    <w:p w14:paraId="0E925BEC" w14:textId="77777777" w:rsidR="007E66BD" w:rsidRPr="007E66BD" w:rsidRDefault="007E66BD" w:rsidP="007E66BD">
      <w:pPr>
        <w:spacing w:after="0" w:line="240" w:lineRule="auto"/>
        <w:jc w:val="both"/>
        <w:rPr>
          <w:rFonts w:ascii="Times New Roman" w:hAnsi="Times New Roman"/>
          <w:sz w:val="24"/>
          <w:szCs w:val="24"/>
        </w:rPr>
      </w:pPr>
      <w:r w:rsidRPr="007E66BD">
        <w:rPr>
          <w:rFonts w:ascii="Times New Roman" w:hAnsi="Times New Roman"/>
          <w:sz w:val="24"/>
          <w:szCs w:val="24"/>
        </w:rPr>
        <w:t>5.3. Передача социально значимых объектов, указанных в </w:t>
      </w:r>
      <w:hyperlink r:id="rId12" w:anchor="dst101387" w:history="1">
        <w:r w:rsidRPr="007E66BD">
          <w:rPr>
            <w:rFonts w:ascii="Times New Roman" w:hAnsi="Times New Roman"/>
            <w:color w:val="1A0DAB"/>
            <w:sz w:val="24"/>
            <w:szCs w:val="24"/>
            <w:u w:val="single"/>
          </w:rPr>
          <w:t>пункте 5</w:t>
        </w:r>
      </w:hyperlink>
      <w:r w:rsidRPr="007E66BD">
        <w:rPr>
          <w:rFonts w:ascii="Times New Roman" w:hAnsi="Times New Roman"/>
          <w:sz w:val="24"/>
          <w:szCs w:val="24"/>
        </w:rPr>
        <w:t>.2. настоящего положения, и жилищного фонда социального использования соответственно в муниципальную собственность и собственнику жилищного фонда социального использования осуществляется без каких-либо дополнительных условий на основании определения арбитражного суда в сроки, предусмотренные таким определением.</w:t>
      </w:r>
    </w:p>
    <w:p w14:paraId="1FDD1D37"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5.4. К уведомлению конкурсного управляющего предприятия-банкрота прилагаются перечень передаваемого Имущества с указанием балансовой стоимости, необходимые правоустанавливающие документы на Имущество, а также технические документы согласно приложению 3 к настоящему Положению.</w:t>
      </w:r>
    </w:p>
    <w:p w14:paraId="00B68E77"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lastRenderedPageBreak/>
        <w:t>5.4. Право муниципальной собственности на Имущество, принимаемое в муниципальную собственность муниципального образования «Задонское сельское поселение» на основании настоящего Положения, возникает:</w:t>
      </w:r>
    </w:p>
    <w:p w14:paraId="768429A5"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на недвижимое Имущество - с момента государственной регистрации права в соответствии с действующим законодательством Российской Федерации;</w:t>
      </w:r>
    </w:p>
    <w:p w14:paraId="473E848C"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на движимое Имущество - с момента подписания сводного передаточного акта и актов приема-передачи формы ОС-1.</w:t>
      </w:r>
    </w:p>
    <w:p w14:paraId="446FB990" w14:textId="77777777" w:rsidR="007E66BD" w:rsidRPr="007E66BD" w:rsidRDefault="007E66BD" w:rsidP="007E66BD">
      <w:pPr>
        <w:spacing w:after="0" w:line="240" w:lineRule="auto"/>
        <w:jc w:val="center"/>
        <w:rPr>
          <w:rFonts w:ascii="Times New Roman" w:hAnsi="Times New Roman"/>
          <w:sz w:val="24"/>
          <w:szCs w:val="24"/>
        </w:rPr>
      </w:pPr>
      <w:r w:rsidRPr="007E66BD">
        <w:rPr>
          <w:rFonts w:ascii="Times New Roman" w:hAnsi="Times New Roman"/>
          <w:b/>
          <w:bCs/>
          <w:sz w:val="24"/>
          <w:szCs w:val="24"/>
        </w:rPr>
        <w:t>6. Прием выморочного Имущества в муниципальную</w:t>
      </w:r>
    </w:p>
    <w:p w14:paraId="0D2EA6D4" w14:textId="77777777" w:rsidR="007E66BD" w:rsidRPr="007E66BD" w:rsidRDefault="007E66BD" w:rsidP="007E66BD">
      <w:pPr>
        <w:spacing w:after="0" w:line="240" w:lineRule="auto"/>
        <w:jc w:val="center"/>
        <w:rPr>
          <w:rFonts w:ascii="Times New Roman" w:hAnsi="Times New Roman"/>
          <w:b/>
          <w:bCs/>
          <w:sz w:val="24"/>
          <w:szCs w:val="24"/>
        </w:rPr>
      </w:pPr>
      <w:r w:rsidRPr="007E66BD">
        <w:rPr>
          <w:rFonts w:ascii="Times New Roman" w:hAnsi="Times New Roman"/>
          <w:b/>
          <w:bCs/>
          <w:sz w:val="24"/>
          <w:szCs w:val="24"/>
        </w:rPr>
        <w:t>собственность</w:t>
      </w:r>
    </w:p>
    <w:p w14:paraId="51C2BA81" w14:textId="77777777" w:rsidR="007E66BD" w:rsidRPr="007E66BD" w:rsidRDefault="007E66BD" w:rsidP="007E66BD">
      <w:pPr>
        <w:spacing w:after="0" w:line="240" w:lineRule="auto"/>
        <w:jc w:val="both"/>
        <w:rPr>
          <w:rFonts w:ascii="Times New Roman" w:hAnsi="Times New Roman"/>
          <w:sz w:val="24"/>
          <w:szCs w:val="24"/>
        </w:rPr>
      </w:pPr>
    </w:p>
    <w:p w14:paraId="3679B623" w14:textId="77777777" w:rsidR="007E66BD" w:rsidRPr="007E66BD" w:rsidRDefault="007E66BD" w:rsidP="007E66BD">
      <w:pPr>
        <w:spacing w:after="0" w:line="240" w:lineRule="auto"/>
        <w:jc w:val="both"/>
        <w:rPr>
          <w:rFonts w:ascii="Times New Roman" w:hAnsi="Times New Roman"/>
          <w:sz w:val="24"/>
          <w:szCs w:val="24"/>
        </w:rPr>
      </w:pPr>
      <w:r w:rsidRPr="007E66BD">
        <w:rPr>
          <w:rFonts w:ascii="Times New Roman" w:hAnsi="Times New Roman"/>
          <w:sz w:val="24"/>
          <w:szCs w:val="24"/>
        </w:rPr>
        <w:t>6.1. В соответствии с действующим законодательством, выморочное Имущество переходит в порядке наследования по закону в муниципальную собственность Задонского сельского поселения в виде расположенных на территории муниципального образования «Задонское сельское поселение» объектов:</w:t>
      </w:r>
    </w:p>
    <w:p w14:paraId="764D3D4B" w14:textId="77777777" w:rsidR="007E66BD" w:rsidRPr="007E66BD" w:rsidRDefault="007E66BD" w:rsidP="007E66BD">
      <w:pPr>
        <w:shd w:val="clear" w:color="auto" w:fill="FFFFFF"/>
        <w:spacing w:before="210" w:after="0" w:line="240" w:lineRule="auto"/>
        <w:jc w:val="both"/>
        <w:rPr>
          <w:rFonts w:ascii="Times New Roman" w:hAnsi="Times New Roman"/>
          <w:sz w:val="24"/>
          <w:szCs w:val="24"/>
        </w:rPr>
      </w:pPr>
      <w:r w:rsidRPr="007E66BD">
        <w:rPr>
          <w:rFonts w:ascii="Times New Roman" w:hAnsi="Times New Roman"/>
          <w:sz w:val="24"/>
          <w:szCs w:val="24"/>
        </w:rPr>
        <w:t>-жилое помещение;</w:t>
      </w:r>
    </w:p>
    <w:p w14:paraId="0C356B9F" w14:textId="77777777" w:rsidR="007E66BD" w:rsidRPr="007E66BD" w:rsidRDefault="007E66BD" w:rsidP="007E66BD">
      <w:pPr>
        <w:spacing w:after="0" w:line="240" w:lineRule="auto"/>
        <w:jc w:val="both"/>
        <w:rPr>
          <w:rFonts w:ascii="Times New Roman" w:hAnsi="Times New Roman"/>
          <w:sz w:val="24"/>
          <w:szCs w:val="24"/>
        </w:rPr>
      </w:pPr>
      <w:r w:rsidRPr="007E66BD">
        <w:rPr>
          <w:rFonts w:ascii="Times New Roman" w:hAnsi="Times New Roman"/>
          <w:sz w:val="24"/>
          <w:szCs w:val="24"/>
        </w:rPr>
        <w:t>-земельный участок, а также расположенные на нем здания, сооружения, иные объекты недвижимого имущества;</w:t>
      </w:r>
    </w:p>
    <w:p w14:paraId="786E7286" w14:textId="77777777" w:rsidR="007E66BD" w:rsidRPr="007E66BD" w:rsidRDefault="007E66BD" w:rsidP="007E66BD">
      <w:pPr>
        <w:spacing w:after="0" w:line="240" w:lineRule="auto"/>
        <w:jc w:val="both"/>
        <w:rPr>
          <w:rFonts w:ascii="Times New Roman" w:hAnsi="Times New Roman"/>
          <w:sz w:val="24"/>
          <w:szCs w:val="24"/>
        </w:rPr>
      </w:pPr>
      <w:r w:rsidRPr="007E66BD">
        <w:rPr>
          <w:rFonts w:ascii="Times New Roman" w:hAnsi="Times New Roman"/>
          <w:sz w:val="24"/>
          <w:szCs w:val="24"/>
        </w:rPr>
        <w:t>-доля в праве общей долевой собственности на указанные в </w:t>
      </w:r>
      <w:hyperlink r:id="rId13" w:anchor="dst11" w:history="1">
        <w:r w:rsidRPr="007E66BD">
          <w:rPr>
            <w:rFonts w:ascii="Times New Roman" w:hAnsi="Times New Roman"/>
            <w:sz w:val="24"/>
            <w:szCs w:val="24"/>
            <w:u w:val="single"/>
          </w:rPr>
          <w:t>абзацах втором</w:t>
        </w:r>
      </w:hyperlink>
      <w:r w:rsidRPr="007E66BD">
        <w:rPr>
          <w:rFonts w:ascii="Times New Roman" w:hAnsi="Times New Roman"/>
          <w:sz w:val="24"/>
          <w:szCs w:val="24"/>
        </w:rPr>
        <w:t> и </w:t>
      </w:r>
      <w:hyperlink r:id="rId14" w:anchor="dst12" w:history="1">
        <w:r w:rsidRPr="007E66BD">
          <w:rPr>
            <w:rFonts w:ascii="Times New Roman" w:hAnsi="Times New Roman"/>
            <w:sz w:val="24"/>
            <w:szCs w:val="24"/>
            <w:u w:val="single"/>
          </w:rPr>
          <w:t>третьем</w:t>
        </w:r>
      </w:hyperlink>
      <w:r w:rsidRPr="007E66BD">
        <w:rPr>
          <w:rFonts w:ascii="Times New Roman" w:hAnsi="Times New Roman"/>
          <w:sz w:val="24"/>
          <w:szCs w:val="24"/>
        </w:rPr>
        <w:t> настоящего пункта объекты недвижимого имущества.</w:t>
      </w:r>
    </w:p>
    <w:p w14:paraId="402C6E9F" w14:textId="77777777" w:rsidR="007E66BD" w:rsidRPr="007E66BD" w:rsidRDefault="007E66BD" w:rsidP="007E66BD">
      <w:pPr>
        <w:spacing w:after="0" w:line="240" w:lineRule="auto"/>
        <w:jc w:val="both"/>
        <w:rPr>
          <w:rFonts w:ascii="Times New Roman" w:hAnsi="Times New Roman"/>
          <w:sz w:val="24"/>
          <w:szCs w:val="24"/>
        </w:rPr>
      </w:pPr>
    </w:p>
    <w:p w14:paraId="039CB1FE"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6.2. Документом, подтверждающим право поселения на наследство, является свидетельство о праве на наследство, выдаваемое нотариальным органом. Для приобретения выморочного Имущества принятие наследства не требуется.</w:t>
      </w:r>
    </w:p>
    <w:p w14:paraId="2D6503CA"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6.3. Выморочное Имущество в виде жилых помещений, право собственности на которое зарегистрировано в установленном порядке, включается в муниципальный жилищный фонд социального использования.</w:t>
      </w:r>
    </w:p>
    <w:p w14:paraId="174F1DCC"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 </w:t>
      </w:r>
    </w:p>
    <w:p w14:paraId="5136E48A"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p>
    <w:p w14:paraId="41EA5C46"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p>
    <w:p w14:paraId="56E2B09C"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p>
    <w:p w14:paraId="519E3FF1"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p>
    <w:p w14:paraId="3F07D046"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p>
    <w:p w14:paraId="29CDF176" w14:textId="77777777" w:rsidR="007E66BD" w:rsidRPr="007E66BD" w:rsidRDefault="007E66BD" w:rsidP="007E66BD">
      <w:pPr>
        <w:spacing w:after="0" w:line="240" w:lineRule="auto"/>
        <w:jc w:val="right"/>
        <w:rPr>
          <w:rFonts w:ascii="Times New Roman" w:hAnsi="Times New Roman"/>
          <w:sz w:val="24"/>
          <w:szCs w:val="24"/>
        </w:rPr>
      </w:pPr>
      <w:r w:rsidRPr="007E66BD">
        <w:rPr>
          <w:rFonts w:ascii="Times New Roman" w:hAnsi="Times New Roman"/>
          <w:sz w:val="24"/>
          <w:szCs w:val="24"/>
        </w:rPr>
        <w:t xml:space="preserve"> </w:t>
      </w:r>
    </w:p>
    <w:p w14:paraId="5CB50226" w14:textId="77777777" w:rsidR="007E66BD" w:rsidRPr="007E66BD" w:rsidRDefault="007E66BD" w:rsidP="007E66BD">
      <w:pPr>
        <w:spacing w:after="0" w:line="240" w:lineRule="auto"/>
        <w:jc w:val="right"/>
        <w:rPr>
          <w:rFonts w:ascii="Times New Roman" w:hAnsi="Times New Roman"/>
          <w:b/>
          <w:bCs/>
          <w:sz w:val="24"/>
          <w:szCs w:val="24"/>
        </w:rPr>
      </w:pPr>
    </w:p>
    <w:p w14:paraId="2720542E" w14:textId="77777777" w:rsidR="007E66BD" w:rsidRPr="007E66BD" w:rsidRDefault="007E66BD" w:rsidP="007E66BD">
      <w:pPr>
        <w:spacing w:after="0" w:line="240" w:lineRule="auto"/>
        <w:jc w:val="right"/>
        <w:rPr>
          <w:rFonts w:ascii="Times New Roman" w:hAnsi="Times New Roman"/>
          <w:b/>
          <w:bCs/>
          <w:sz w:val="24"/>
          <w:szCs w:val="24"/>
        </w:rPr>
      </w:pPr>
    </w:p>
    <w:p w14:paraId="1E4A4387" w14:textId="77777777" w:rsidR="007E66BD" w:rsidRPr="007E66BD" w:rsidRDefault="007E66BD" w:rsidP="007E66BD">
      <w:pPr>
        <w:spacing w:after="0" w:line="240" w:lineRule="auto"/>
        <w:jc w:val="right"/>
        <w:rPr>
          <w:rFonts w:ascii="Times New Roman" w:hAnsi="Times New Roman"/>
          <w:b/>
          <w:bCs/>
          <w:sz w:val="24"/>
          <w:szCs w:val="24"/>
        </w:rPr>
      </w:pPr>
    </w:p>
    <w:p w14:paraId="220D4B37" w14:textId="77777777" w:rsidR="007E66BD" w:rsidRPr="007E66BD" w:rsidRDefault="007E66BD" w:rsidP="007E66BD">
      <w:pPr>
        <w:spacing w:after="0" w:line="240" w:lineRule="auto"/>
        <w:jc w:val="right"/>
        <w:rPr>
          <w:rFonts w:ascii="Times New Roman" w:hAnsi="Times New Roman"/>
          <w:b/>
          <w:bCs/>
          <w:sz w:val="24"/>
          <w:szCs w:val="24"/>
        </w:rPr>
      </w:pPr>
    </w:p>
    <w:p w14:paraId="730B4728" w14:textId="77777777" w:rsidR="007E66BD" w:rsidRPr="007E66BD" w:rsidRDefault="007E66BD" w:rsidP="007E66BD">
      <w:pPr>
        <w:spacing w:after="0" w:line="240" w:lineRule="auto"/>
        <w:jc w:val="right"/>
        <w:rPr>
          <w:rFonts w:ascii="Times New Roman" w:hAnsi="Times New Roman"/>
          <w:b/>
          <w:bCs/>
          <w:sz w:val="24"/>
          <w:szCs w:val="24"/>
        </w:rPr>
      </w:pPr>
    </w:p>
    <w:p w14:paraId="288BDEA5" w14:textId="77777777" w:rsidR="007E66BD" w:rsidRPr="007E66BD" w:rsidRDefault="007E66BD" w:rsidP="004154A0">
      <w:pPr>
        <w:spacing w:after="0" w:line="240" w:lineRule="auto"/>
        <w:rPr>
          <w:rFonts w:ascii="Times New Roman" w:hAnsi="Times New Roman"/>
          <w:b/>
          <w:bCs/>
          <w:sz w:val="24"/>
          <w:szCs w:val="24"/>
        </w:rPr>
      </w:pPr>
    </w:p>
    <w:tbl>
      <w:tblPr>
        <w:tblStyle w:val="9"/>
        <w:tblW w:w="0" w:type="auto"/>
        <w:tblLook w:val="04A0" w:firstRow="1" w:lastRow="0" w:firstColumn="1" w:lastColumn="0" w:noHBand="0" w:noVBand="1"/>
      </w:tblPr>
      <w:tblGrid>
        <w:gridCol w:w="4754"/>
        <w:gridCol w:w="4884"/>
      </w:tblGrid>
      <w:tr w:rsidR="007E66BD" w:rsidRPr="007E66BD" w14:paraId="5071B9A1" w14:textId="77777777" w:rsidTr="00044CDD">
        <w:trPr>
          <w:trHeight w:val="578"/>
        </w:trPr>
        <w:tc>
          <w:tcPr>
            <w:tcW w:w="5097" w:type="dxa"/>
            <w:tcBorders>
              <w:top w:val="nil"/>
              <w:left w:val="nil"/>
              <w:bottom w:val="nil"/>
              <w:right w:val="nil"/>
            </w:tcBorders>
          </w:tcPr>
          <w:p w14:paraId="18E92CE5" w14:textId="77777777" w:rsidR="007E66BD" w:rsidRPr="007E66BD" w:rsidRDefault="007E66BD" w:rsidP="007E66BD">
            <w:pPr>
              <w:spacing w:after="0" w:line="240" w:lineRule="auto"/>
              <w:jc w:val="right"/>
              <w:rPr>
                <w:rFonts w:ascii="Times New Roman" w:hAnsi="Times New Roman"/>
                <w:b/>
                <w:bCs/>
                <w:sz w:val="24"/>
                <w:szCs w:val="24"/>
              </w:rPr>
            </w:pPr>
          </w:p>
        </w:tc>
        <w:tc>
          <w:tcPr>
            <w:tcW w:w="5098" w:type="dxa"/>
            <w:tcBorders>
              <w:top w:val="nil"/>
              <w:left w:val="nil"/>
              <w:bottom w:val="nil"/>
              <w:right w:val="nil"/>
            </w:tcBorders>
          </w:tcPr>
          <w:p w14:paraId="446C1592" w14:textId="77777777" w:rsidR="007E66BD" w:rsidRPr="007E66BD" w:rsidRDefault="007E66BD" w:rsidP="007E66BD">
            <w:pPr>
              <w:spacing w:after="0" w:line="240" w:lineRule="auto"/>
              <w:jc w:val="right"/>
              <w:rPr>
                <w:rFonts w:ascii="Times New Roman" w:hAnsi="Times New Roman"/>
                <w:b/>
                <w:bCs/>
                <w:sz w:val="24"/>
                <w:szCs w:val="24"/>
              </w:rPr>
            </w:pPr>
            <w:r w:rsidRPr="007E66BD">
              <w:rPr>
                <w:rFonts w:ascii="Times New Roman" w:hAnsi="Times New Roman"/>
                <w:b/>
                <w:bCs/>
                <w:sz w:val="24"/>
                <w:szCs w:val="24"/>
              </w:rPr>
              <w:t>Приложение N 1</w:t>
            </w:r>
          </w:p>
          <w:p w14:paraId="01846DB7" w14:textId="77777777" w:rsidR="007E66BD" w:rsidRPr="007E66BD" w:rsidRDefault="007E66BD" w:rsidP="007E66BD">
            <w:pPr>
              <w:spacing w:after="0" w:line="240" w:lineRule="auto"/>
              <w:jc w:val="both"/>
              <w:rPr>
                <w:rFonts w:ascii="Times New Roman" w:hAnsi="Times New Roman"/>
                <w:sz w:val="24"/>
                <w:szCs w:val="24"/>
              </w:rPr>
            </w:pPr>
            <w:r w:rsidRPr="007E66BD">
              <w:rPr>
                <w:rFonts w:ascii="Times New Roman" w:hAnsi="Times New Roman"/>
                <w:b/>
                <w:bCs/>
                <w:sz w:val="24"/>
                <w:szCs w:val="24"/>
              </w:rPr>
              <w:t>к Порядку приема имущества в муниципальную собственность муниципального образования «Задонское сельское поселение» из других форм собственности</w:t>
            </w:r>
          </w:p>
        </w:tc>
      </w:tr>
    </w:tbl>
    <w:p w14:paraId="35EB3F84" w14:textId="77777777" w:rsidR="007E66BD" w:rsidRPr="007E66BD" w:rsidRDefault="007E66BD" w:rsidP="007E66BD">
      <w:pPr>
        <w:spacing w:after="0" w:line="240" w:lineRule="auto"/>
        <w:jc w:val="both"/>
        <w:rPr>
          <w:rFonts w:ascii="Times New Roman" w:hAnsi="Times New Roman"/>
          <w:sz w:val="24"/>
          <w:szCs w:val="24"/>
        </w:rPr>
      </w:pPr>
      <w:r w:rsidRPr="007E66BD">
        <w:rPr>
          <w:rFonts w:ascii="Times New Roman" w:hAnsi="Times New Roman"/>
          <w:sz w:val="24"/>
          <w:szCs w:val="24"/>
        </w:rPr>
        <w:t> </w:t>
      </w:r>
    </w:p>
    <w:p w14:paraId="1CF06AB8" w14:textId="77777777" w:rsidR="007E66BD" w:rsidRPr="007E66BD" w:rsidRDefault="007E66BD" w:rsidP="007E66BD">
      <w:pPr>
        <w:spacing w:after="0" w:line="240" w:lineRule="auto"/>
        <w:jc w:val="center"/>
        <w:rPr>
          <w:rFonts w:ascii="Times New Roman" w:hAnsi="Times New Roman"/>
          <w:sz w:val="24"/>
          <w:szCs w:val="24"/>
        </w:rPr>
      </w:pPr>
      <w:r w:rsidRPr="007E66BD">
        <w:rPr>
          <w:rFonts w:ascii="Times New Roman" w:hAnsi="Times New Roman"/>
          <w:b/>
          <w:bCs/>
          <w:sz w:val="24"/>
          <w:szCs w:val="24"/>
        </w:rPr>
        <w:t>Перечень</w:t>
      </w:r>
    </w:p>
    <w:p w14:paraId="4E3ADE6C" w14:textId="77777777" w:rsidR="007E66BD" w:rsidRPr="007E66BD" w:rsidRDefault="007E66BD" w:rsidP="007E66BD">
      <w:pPr>
        <w:spacing w:after="0" w:line="240" w:lineRule="auto"/>
        <w:jc w:val="center"/>
        <w:rPr>
          <w:rFonts w:ascii="Times New Roman" w:hAnsi="Times New Roman"/>
          <w:sz w:val="24"/>
          <w:szCs w:val="24"/>
        </w:rPr>
      </w:pPr>
      <w:r w:rsidRPr="007E66BD">
        <w:rPr>
          <w:rFonts w:ascii="Times New Roman" w:hAnsi="Times New Roman"/>
          <w:b/>
          <w:bCs/>
          <w:sz w:val="24"/>
          <w:szCs w:val="24"/>
        </w:rPr>
        <w:t>документов для рассмотрения вопроса по приему Имущества</w:t>
      </w:r>
    </w:p>
    <w:p w14:paraId="4373BD4F" w14:textId="77777777" w:rsidR="007E66BD" w:rsidRPr="007E66BD" w:rsidRDefault="007E66BD" w:rsidP="007E66BD">
      <w:pPr>
        <w:spacing w:after="0" w:line="240" w:lineRule="auto"/>
        <w:jc w:val="center"/>
        <w:rPr>
          <w:rFonts w:ascii="Times New Roman" w:hAnsi="Times New Roman"/>
          <w:sz w:val="24"/>
          <w:szCs w:val="24"/>
        </w:rPr>
      </w:pPr>
      <w:r w:rsidRPr="007E66BD">
        <w:rPr>
          <w:rFonts w:ascii="Times New Roman" w:hAnsi="Times New Roman"/>
          <w:b/>
          <w:bCs/>
          <w:sz w:val="24"/>
          <w:szCs w:val="24"/>
        </w:rPr>
        <w:t>из федеральной собственности в муниципальную собственность</w:t>
      </w:r>
    </w:p>
    <w:p w14:paraId="4A326501" w14:textId="77777777" w:rsidR="007E66BD" w:rsidRPr="007E66BD" w:rsidRDefault="007E66BD" w:rsidP="007E66BD">
      <w:pPr>
        <w:spacing w:after="0" w:line="240" w:lineRule="auto"/>
        <w:jc w:val="center"/>
        <w:rPr>
          <w:rFonts w:ascii="Times New Roman" w:hAnsi="Times New Roman"/>
          <w:b/>
          <w:bCs/>
          <w:sz w:val="24"/>
          <w:szCs w:val="24"/>
        </w:rPr>
      </w:pPr>
      <w:r w:rsidRPr="007E66BD">
        <w:rPr>
          <w:rFonts w:ascii="Times New Roman" w:hAnsi="Times New Roman"/>
          <w:b/>
          <w:bCs/>
          <w:sz w:val="24"/>
          <w:szCs w:val="24"/>
        </w:rPr>
        <w:t>муниципального образования «Задонское сельское поселение»</w:t>
      </w:r>
    </w:p>
    <w:p w14:paraId="0A59A105" w14:textId="77777777" w:rsidR="007E66BD" w:rsidRPr="007E66BD" w:rsidRDefault="007E66BD" w:rsidP="007E66BD">
      <w:pPr>
        <w:spacing w:after="0" w:line="240" w:lineRule="auto"/>
        <w:jc w:val="both"/>
        <w:rPr>
          <w:rFonts w:ascii="Times New Roman" w:hAnsi="Times New Roman"/>
          <w:sz w:val="24"/>
          <w:szCs w:val="24"/>
        </w:rPr>
      </w:pPr>
    </w:p>
    <w:p w14:paraId="2B830580" w14:textId="77777777" w:rsidR="007E66BD" w:rsidRPr="007E66BD" w:rsidRDefault="007E66BD" w:rsidP="007E66BD">
      <w:pPr>
        <w:spacing w:after="0" w:line="240" w:lineRule="auto"/>
        <w:jc w:val="both"/>
        <w:rPr>
          <w:rFonts w:ascii="Times New Roman" w:hAnsi="Times New Roman"/>
          <w:sz w:val="24"/>
          <w:szCs w:val="24"/>
        </w:rPr>
      </w:pPr>
      <w:bookmarkStart w:id="3" w:name="sub_11"/>
      <w:r w:rsidRPr="007E66BD">
        <w:rPr>
          <w:rFonts w:ascii="Times New Roman" w:hAnsi="Times New Roman"/>
          <w:sz w:val="24"/>
          <w:szCs w:val="24"/>
        </w:rPr>
        <w:t>1.Выписка из реестра федерального имущества, содержащая сведения о предлагаемом к передаче имуществе;</w:t>
      </w:r>
    </w:p>
    <w:bookmarkEnd w:id="3"/>
    <w:p w14:paraId="5C76BA51" w14:textId="77777777" w:rsidR="007E66BD" w:rsidRPr="007E66BD" w:rsidRDefault="007E66BD" w:rsidP="007E66BD">
      <w:pPr>
        <w:spacing w:after="0" w:line="240" w:lineRule="auto"/>
        <w:jc w:val="both"/>
        <w:rPr>
          <w:rFonts w:ascii="Times New Roman" w:hAnsi="Times New Roman"/>
          <w:sz w:val="24"/>
          <w:szCs w:val="24"/>
        </w:rPr>
      </w:pPr>
      <w:r w:rsidRPr="007E66BD">
        <w:rPr>
          <w:rFonts w:ascii="Times New Roman" w:hAnsi="Times New Roman"/>
          <w:sz w:val="24"/>
          <w:szCs w:val="24"/>
        </w:rPr>
        <w:t>2.Выписка из Единого государственного реестра недвижимости об объекте недвижимости в отношении предлагаемого к передаче недвижимого имущества (в том числе в отношении земельных участков в случае, если они предлагаются к передаче как самостоятельные объекты), выданная не ранее чем за один месяц до ее направления в Федеральное агентство по управлению государственным имуществом;</w:t>
      </w:r>
    </w:p>
    <w:p w14:paraId="51D6A5D1" w14:textId="77777777" w:rsidR="007E66BD" w:rsidRPr="007E66BD" w:rsidRDefault="007E66BD" w:rsidP="007E66BD">
      <w:pPr>
        <w:spacing w:after="0" w:line="240" w:lineRule="auto"/>
        <w:jc w:val="both"/>
        <w:rPr>
          <w:rFonts w:ascii="Times New Roman" w:hAnsi="Times New Roman"/>
          <w:sz w:val="24"/>
          <w:szCs w:val="24"/>
        </w:rPr>
      </w:pPr>
      <w:r w:rsidRPr="007E66BD">
        <w:rPr>
          <w:rFonts w:ascii="Times New Roman" w:hAnsi="Times New Roman"/>
          <w:sz w:val="24"/>
          <w:szCs w:val="24"/>
        </w:rPr>
        <w:t>3.Копии правоустанавливающих документов, подтверждающих, что предлагаемое к передаче имущество принадлежит на праве хозяйственного ведения или оперативного управления федеральному государственному унитарному предприятию, федеральному государственному учреждению соответственно (представляются в случае отсутствия сведений о зарегистрированных правах в Едином государственном реестре недвижимости);</w:t>
      </w:r>
    </w:p>
    <w:p w14:paraId="32A42E73" w14:textId="77777777" w:rsidR="007E66BD" w:rsidRPr="007E66BD" w:rsidRDefault="007E66BD" w:rsidP="007E66BD">
      <w:pPr>
        <w:spacing w:after="0" w:line="240" w:lineRule="auto"/>
        <w:jc w:val="both"/>
        <w:rPr>
          <w:rFonts w:ascii="Times New Roman" w:hAnsi="Times New Roman"/>
          <w:sz w:val="24"/>
          <w:szCs w:val="24"/>
        </w:rPr>
      </w:pPr>
      <w:r w:rsidRPr="007E66BD">
        <w:rPr>
          <w:rFonts w:ascii="Times New Roman" w:hAnsi="Times New Roman"/>
          <w:sz w:val="24"/>
          <w:szCs w:val="24"/>
        </w:rPr>
        <w:t>4.Документы, подтверждающие право собственности Российской Федерации на предлагаемые к передаче земельные участки, если они предлагаются к передаче как самостоятельные объекты (представляются в случае отсутствия сведений о зарегистрированных правах в Едином государственном реестре недвижимости);</w:t>
      </w:r>
    </w:p>
    <w:bookmarkStart w:id="4" w:name="sub_15"/>
    <w:p w14:paraId="5F96BE5A" w14:textId="77777777" w:rsidR="007E66BD" w:rsidRPr="007E66BD" w:rsidRDefault="007E66BD" w:rsidP="007E66BD">
      <w:pPr>
        <w:spacing w:after="0" w:line="240" w:lineRule="auto"/>
        <w:jc w:val="both"/>
        <w:rPr>
          <w:rFonts w:ascii="Times New Roman" w:hAnsi="Times New Roman"/>
          <w:sz w:val="24"/>
          <w:szCs w:val="24"/>
        </w:rPr>
      </w:pPr>
      <w:r w:rsidRPr="007E66BD">
        <w:rPr>
          <w:rFonts w:ascii="Times New Roman" w:hAnsi="Times New Roman"/>
          <w:sz w:val="24"/>
          <w:szCs w:val="24"/>
        </w:rPr>
        <w:fldChar w:fldCharType="begin"/>
      </w:r>
      <w:r w:rsidRPr="007E66BD">
        <w:rPr>
          <w:rFonts w:ascii="Times New Roman" w:hAnsi="Times New Roman"/>
          <w:sz w:val="24"/>
          <w:szCs w:val="24"/>
        </w:rPr>
        <w:instrText>HYPERLINK "http://ivo.garant.ru/document/redirect/12189055/0"</w:instrText>
      </w:r>
      <w:r w:rsidRPr="007E66BD">
        <w:rPr>
          <w:rFonts w:ascii="Times New Roman" w:hAnsi="Times New Roman"/>
          <w:sz w:val="24"/>
          <w:szCs w:val="24"/>
        </w:rPr>
      </w:r>
      <w:r w:rsidRPr="007E66BD">
        <w:rPr>
          <w:rFonts w:ascii="Times New Roman" w:hAnsi="Times New Roman"/>
          <w:sz w:val="24"/>
          <w:szCs w:val="24"/>
        </w:rPr>
        <w:fldChar w:fldCharType="separate"/>
      </w:r>
      <w:r w:rsidRPr="007E66BD">
        <w:rPr>
          <w:rFonts w:ascii="Times New Roman" w:hAnsi="Times New Roman"/>
          <w:color w:val="106BBE"/>
          <w:sz w:val="24"/>
          <w:szCs w:val="24"/>
        </w:rPr>
        <w:t>5.</w:t>
      </w:r>
      <w:r w:rsidRPr="007E66BD">
        <w:rPr>
          <w:rFonts w:ascii="Times New Roman" w:hAnsi="Times New Roman"/>
          <w:sz w:val="24"/>
          <w:szCs w:val="24"/>
        </w:rPr>
        <w:fldChar w:fldCharType="end"/>
      </w:r>
      <w:r w:rsidRPr="007E66BD">
        <w:rPr>
          <w:rFonts w:ascii="Times New Roman" w:hAnsi="Times New Roman"/>
          <w:sz w:val="24"/>
          <w:szCs w:val="24"/>
        </w:rPr>
        <w:t>Согласие (письмо) федерального государственного унитарного предприятия, федерального государственного учреждения на передачу имущества, принадлежащего им на праве хозяйственного ведения или оперативного управления соответственно, с подтверждением полномочий лица, давшего такое согласие (подписавшего такое письмо);</w:t>
      </w:r>
    </w:p>
    <w:p w14:paraId="351174F6" w14:textId="77777777" w:rsidR="007E66BD" w:rsidRPr="007E66BD" w:rsidRDefault="007E66BD" w:rsidP="007E66BD">
      <w:pPr>
        <w:spacing w:after="0" w:line="240" w:lineRule="auto"/>
        <w:jc w:val="both"/>
        <w:rPr>
          <w:rFonts w:ascii="Times New Roman" w:hAnsi="Times New Roman"/>
          <w:sz w:val="24"/>
          <w:szCs w:val="24"/>
        </w:rPr>
      </w:pPr>
      <w:bookmarkStart w:id="5" w:name="sub_16"/>
      <w:bookmarkEnd w:id="4"/>
      <w:r w:rsidRPr="007E66BD">
        <w:rPr>
          <w:rFonts w:ascii="Times New Roman" w:hAnsi="Times New Roman"/>
          <w:sz w:val="24"/>
          <w:szCs w:val="24"/>
        </w:rPr>
        <w:t>6.Заверенная в установленном порядке копия устава федерального государственного унитарного предприятия, федерального государственного учреждения, предлагаемых к передаче, либо имущество которых, принадлежащее им на праве хозяйственного ведения или оперативного управления соответственно, предлагается к передаче;</w:t>
      </w:r>
    </w:p>
    <w:p w14:paraId="79C0DB47" w14:textId="77777777" w:rsidR="007E66BD" w:rsidRPr="007E66BD" w:rsidRDefault="007E66BD" w:rsidP="007E66BD">
      <w:pPr>
        <w:spacing w:after="0" w:line="240" w:lineRule="auto"/>
        <w:jc w:val="both"/>
        <w:rPr>
          <w:rFonts w:ascii="Times New Roman" w:hAnsi="Times New Roman"/>
          <w:sz w:val="24"/>
          <w:szCs w:val="24"/>
        </w:rPr>
      </w:pPr>
      <w:bookmarkStart w:id="6" w:name="sub_17"/>
      <w:bookmarkEnd w:id="5"/>
      <w:r w:rsidRPr="007E66BD">
        <w:rPr>
          <w:rFonts w:ascii="Times New Roman" w:hAnsi="Times New Roman"/>
          <w:sz w:val="24"/>
          <w:szCs w:val="24"/>
        </w:rPr>
        <w:t>7.Выписка из Единого государственного реестра юридических лиц в отношении федерального государственного унитарного предприятия, федерального государственного учреждения, предлагаемых к передаче, либо имущество которых, принадлежащее им на праве хозяйственного ведения или оперативного управления соответственно, предлагается к передаче;</w:t>
      </w:r>
    </w:p>
    <w:p w14:paraId="76A931CB" w14:textId="77777777" w:rsidR="007E66BD" w:rsidRPr="007E66BD" w:rsidRDefault="007E66BD" w:rsidP="007E66BD">
      <w:pPr>
        <w:spacing w:after="0" w:line="240" w:lineRule="auto"/>
        <w:jc w:val="both"/>
        <w:rPr>
          <w:rFonts w:ascii="Times New Roman" w:hAnsi="Times New Roman"/>
          <w:sz w:val="24"/>
          <w:szCs w:val="24"/>
        </w:rPr>
      </w:pPr>
      <w:bookmarkStart w:id="7" w:name="sub_110"/>
      <w:bookmarkEnd w:id="6"/>
      <w:r w:rsidRPr="007E66BD">
        <w:rPr>
          <w:rFonts w:ascii="Times New Roman" w:hAnsi="Times New Roman"/>
          <w:sz w:val="24"/>
          <w:szCs w:val="24"/>
        </w:rPr>
        <w:t>8.Документы, подтверждающие наименование муниципального образования, в собственность которого предлагается осуществить передачу имущества;</w:t>
      </w:r>
    </w:p>
    <w:p w14:paraId="53E83474" w14:textId="77777777" w:rsidR="007E66BD" w:rsidRPr="007E66BD" w:rsidRDefault="007E66BD" w:rsidP="007E66BD">
      <w:pPr>
        <w:spacing w:after="0" w:line="240" w:lineRule="auto"/>
        <w:jc w:val="both"/>
        <w:rPr>
          <w:rFonts w:ascii="Times New Roman" w:hAnsi="Times New Roman"/>
          <w:sz w:val="24"/>
          <w:szCs w:val="24"/>
        </w:rPr>
      </w:pPr>
      <w:bookmarkStart w:id="8" w:name="sub_111"/>
      <w:bookmarkEnd w:id="7"/>
      <w:r w:rsidRPr="007E66BD">
        <w:rPr>
          <w:rFonts w:ascii="Times New Roman" w:hAnsi="Times New Roman"/>
          <w:sz w:val="24"/>
          <w:szCs w:val="24"/>
        </w:rPr>
        <w:t>9.Документы, подтверждающие фактическое использование предлагаемого к передаче имущества, - в случае, если указанное имущество используется органами государственной власти субъекта Российской Федерации, органами местного самоуправления, государственными и муниципальными унитарными предприятиями, государственными и муниципальными учреждениями в целях, необходимых для осуществления их полномочий и обеспечения их деятельности согласно соответствующим федеральным законам;</w:t>
      </w:r>
    </w:p>
    <w:p w14:paraId="0E311BC9" w14:textId="77777777" w:rsidR="007E66BD" w:rsidRPr="007E66BD" w:rsidRDefault="007E66BD" w:rsidP="007E66BD">
      <w:pPr>
        <w:spacing w:after="0" w:line="240" w:lineRule="auto"/>
        <w:jc w:val="both"/>
        <w:rPr>
          <w:rFonts w:ascii="Times New Roman" w:hAnsi="Times New Roman"/>
          <w:sz w:val="24"/>
          <w:szCs w:val="24"/>
        </w:rPr>
      </w:pPr>
      <w:bookmarkStart w:id="9" w:name="sub_112"/>
      <w:bookmarkEnd w:id="8"/>
      <w:r w:rsidRPr="007E66BD">
        <w:rPr>
          <w:rFonts w:ascii="Times New Roman" w:hAnsi="Times New Roman"/>
          <w:sz w:val="24"/>
          <w:szCs w:val="24"/>
        </w:rPr>
        <w:t xml:space="preserve">10.Согласие (письмо) федерального органа исполнительной власти, к ведению которого отнесено федеральное государственное унитарное предприятие, федеральное государственное учреждение, предлагаемые к передаче, либо имущество которых, принадлежащее им на праве </w:t>
      </w:r>
      <w:r w:rsidRPr="007E66BD">
        <w:rPr>
          <w:rFonts w:ascii="Times New Roman" w:hAnsi="Times New Roman"/>
          <w:sz w:val="24"/>
          <w:szCs w:val="24"/>
        </w:rPr>
        <w:lastRenderedPageBreak/>
        <w:t>хозяйственного ведения или оперативного управления соответственно, предлагается к передаче, на передачу имущества.</w:t>
      </w:r>
    </w:p>
    <w:bookmarkEnd w:id="9"/>
    <w:p w14:paraId="0D03B91A" w14:textId="77777777" w:rsidR="007E66BD" w:rsidRPr="007E66BD" w:rsidRDefault="007E66BD" w:rsidP="007E66BD">
      <w:pPr>
        <w:spacing w:after="0" w:line="240" w:lineRule="auto"/>
        <w:jc w:val="both"/>
        <w:rPr>
          <w:rFonts w:ascii="Times New Roman" w:hAnsi="Times New Roman"/>
          <w:sz w:val="24"/>
          <w:szCs w:val="24"/>
        </w:rPr>
      </w:pPr>
      <w:r w:rsidRPr="007E66BD">
        <w:rPr>
          <w:rFonts w:ascii="Times New Roman" w:hAnsi="Times New Roman"/>
          <w:sz w:val="24"/>
          <w:szCs w:val="24"/>
        </w:rPr>
        <w:t>1.1. Установить, что для принятия решения о передаче объектов недвижимости, в которых расположены жилые помещения, объектов недвижимости инженерной инфраструктуры, объектов недвижимости социального и коммунально-бытового назначения Вооруженных Сил Российской Федерации и подведомственных Министерству обороны Российской Федерации организаций, управление и распоряжение которыми осуществляется Министерством обороны Российской Федерации, из федеральной собственности в муниципальную собственность необходимо представить следующие документы:</w:t>
      </w:r>
    </w:p>
    <w:p w14:paraId="62E0CE12" w14:textId="77777777" w:rsidR="007E66BD" w:rsidRPr="007E66BD" w:rsidRDefault="007E66BD" w:rsidP="007E66BD">
      <w:pPr>
        <w:spacing w:after="0" w:line="240" w:lineRule="auto"/>
        <w:jc w:val="both"/>
        <w:rPr>
          <w:rFonts w:ascii="Times New Roman" w:hAnsi="Times New Roman"/>
          <w:sz w:val="24"/>
          <w:szCs w:val="24"/>
        </w:rPr>
      </w:pPr>
      <w:bookmarkStart w:id="10" w:name="sub_1011"/>
      <w:r w:rsidRPr="007E66BD">
        <w:rPr>
          <w:rFonts w:ascii="Times New Roman" w:hAnsi="Times New Roman"/>
          <w:sz w:val="24"/>
          <w:szCs w:val="24"/>
        </w:rPr>
        <w:t>а) выписка из реестра федерального имущества, содержащая сведения о предлагаемом к передаче имуществе, или копии правоустанавливающих документов, подтверждающих, что предлагаемое к передаче имущество принадлежит на праве хозяйственного ведения или оперативного управления федеральному государственному унитарному предприятию или федеральному государственному учреждению;</w:t>
      </w:r>
    </w:p>
    <w:p w14:paraId="654E6825" w14:textId="77777777" w:rsidR="007E66BD" w:rsidRPr="007E66BD" w:rsidRDefault="007E66BD" w:rsidP="007E66BD">
      <w:pPr>
        <w:spacing w:after="0" w:line="240" w:lineRule="auto"/>
        <w:jc w:val="both"/>
        <w:rPr>
          <w:rFonts w:ascii="Times New Roman" w:hAnsi="Times New Roman"/>
          <w:sz w:val="24"/>
          <w:szCs w:val="24"/>
        </w:rPr>
      </w:pPr>
      <w:bookmarkStart w:id="11" w:name="sub_1012"/>
      <w:bookmarkEnd w:id="10"/>
      <w:r w:rsidRPr="007E66BD">
        <w:rPr>
          <w:rFonts w:ascii="Times New Roman" w:hAnsi="Times New Roman"/>
          <w:sz w:val="24"/>
          <w:szCs w:val="24"/>
        </w:rPr>
        <w:t>б) документы, подтверждающие право собственности Российской Федерации на предлагаемые к передаче земельные участки, если они предлагаются к передаче как самостоятельные объекты;</w:t>
      </w:r>
    </w:p>
    <w:p w14:paraId="0BFE4AF5" w14:textId="77777777" w:rsidR="007E66BD" w:rsidRPr="007E66BD" w:rsidRDefault="007E66BD" w:rsidP="007E66BD">
      <w:pPr>
        <w:spacing w:after="0" w:line="240" w:lineRule="auto"/>
        <w:jc w:val="both"/>
        <w:rPr>
          <w:rFonts w:ascii="Times New Roman" w:hAnsi="Times New Roman"/>
          <w:sz w:val="24"/>
          <w:szCs w:val="24"/>
        </w:rPr>
      </w:pPr>
      <w:bookmarkStart w:id="12" w:name="sub_1013"/>
      <w:bookmarkEnd w:id="11"/>
      <w:r w:rsidRPr="007E66BD">
        <w:rPr>
          <w:rFonts w:ascii="Times New Roman" w:hAnsi="Times New Roman"/>
          <w:sz w:val="24"/>
          <w:szCs w:val="24"/>
        </w:rPr>
        <w:t>в) согласие (письмо) федерального государственного унитарного предприятия или федерального государственного учреждения на передачу имущества, принадлежащего им соответственно на праве хозяйственного ведения или оперативного управления, с подтверждением полномочий лица, давшего такое согласие (подписавшего такое письмо);</w:t>
      </w:r>
    </w:p>
    <w:bookmarkEnd w:id="12"/>
    <w:p w14:paraId="358E419E" w14:textId="77777777" w:rsidR="007E66BD" w:rsidRPr="007E66BD" w:rsidRDefault="007E66BD" w:rsidP="007E66BD">
      <w:pPr>
        <w:spacing w:after="0" w:line="240" w:lineRule="auto"/>
        <w:jc w:val="both"/>
        <w:rPr>
          <w:rFonts w:ascii="Times New Roman" w:hAnsi="Times New Roman"/>
          <w:sz w:val="24"/>
          <w:szCs w:val="24"/>
        </w:rPr>
      </w:pPr>
      <w:r w:rsidRPr="007E66BD">
        <w:rPr>
          <w:rFonts w:ascii="Times New Roman" w:hAnsi="Times New Roman"/>
          <w:sz w:val="24"/>
          <w:szCs w:val="24"/>
        </w:rPr>
        <w:t>г) документы, подтверждающие фактическое использование предлагаемого к передаче имущества, - в случае, если указанное имущество используется органами государственной власти субъекта Российской Федерации, органами местного самоуправления, государственными и муниципальными унитарными предприятиями, государственными и муниципальными учреждениями в целях, необходимых для осуществления ими своих полномочий и обеспечения их деятельности в соответствии с федеральными законами.</w:t>
      </w:r>
    </w:p>
    <w:p w14:paraId="2D780F1C"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p>
    <w:p w14:paraId="71E86E4D"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p>
    <w:p w14:paraId="7CDC6499"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p>
    <w:p w14:paraId="2E0C3FB0"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p>
    <w:p w14:paraId="26F41164"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p>
    <w:p w14:paraId="7C4BE39E"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p>
    <w:p w14:paraId="066830BE"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p>
    <w:p w14:paraId="6622A4BD"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p>
    <w:p w14:paraId="5A16DDF2"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p>
    <w:p w14:paraId="3A4D6D59"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p>
    <w:p w14:paraId="18AA1DCA"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p>
    <w:p w14:paraId="3E45EED6" w14:textId="77777777" w:rsidR="007E66BD" w:rsidRPr="007E66BD" w:rsidRDefault="007E66BD" w:rsidP="004154A0">
      <w:pPr>
        <w:spacing w:after="0" w:line="240" w:lineRule="auto"/>
        <w:rPr>
          <w:rFonts w:ascii="Times New Roman" w:hAnsi="Times New Roman"/>
          <w:b/>
          <w:bCs/>
          <w:sz w:val="24"/>
          <w:szCs w:val="24"/>
        </w:rPr>
      </w:pPr>
    </w:p>
    <w:tbl>
      <w:tblPr>
        <w:tblStyle w:val="9"/>
        <w:tblW w:w="0" w:type="auto"/>
        <w:tblLook w:val="04A0" w:firstRow="1" w:lastRow="0" w:firstColumn="1" w:lastColumn="0" w:noHBand="0" w:noVBand="1"/>
      </w:tblPr>
      <w:tblGrid>
        <w:gridCol w:w="4759"/>
        <w:gridCol w:w="4879"/>
      </w:tblGrid>
      <w:tr w:rsidR="007E66BD" w:rsidRPr="007E66BD" w14:paraId="3F6BEA47" w14:textId="77777777" w:rsidTr="00044CDD">
        <w:trPr>
          <w:trHeight w:val="578"/>
        </w:trPr>
        <w:tc>
          <w:tcPr>
            <w:tcW w:w="5097" w:type="dxa"/>
            <w:tcBorders>
              <w:top w:val="nil"/>
              <w:left w:val="nil"/>
              <w:bottom w:val="nil"/>
              <w:right w:val="nil"/>
            </w:tcBorders>
          </w:tcPr>
          <w:p w14:paraId="1BE85B37" w14:textId="77777777" w:rsidR="007E66BD" w:rsidRPr="007E66BD" w:rsidRDefault="007E66BD" w:rsidP="007E66BD">
            <w:pPr>
              <w:spacing w:after="0" w:line="240" w:lineRule="auto"/>
              <w:jc w:val="both"/>
              <w:rPr>
                <w:rFonts w:ascii="Times New Roman" w:hAnsi="Times New Roman"/>
                <w:b/>
                <w:bCs/>
                <w:sz w:val="24"/>
                <w:szCs w:val="24"/>
              </w:rPr>
            </w:pPr>
          </w:p>
        </w:tc>
        <w:tc>
          <w:tcPr>
            <w:tcW w:w="5098" w:type="dxa"/>
            <w:tcBorders>
              <w:top w:val="nil"/>
              <w:left w:val="nil"/>
              <w:bottom w:val="nil"/>
              <w:right w:val="nil"/>
            </w:tcBorders>
          </w:tcPr>
          <w:p w14:paraId="3C000DCB" w14:textId="77777777" w:rsidR="007E66BD" w:rsidRPr="007E66BD" w:rsidRDefault="007E66BD" w:rsidP="007E66BD">
            <w:pPr>
              <w:spacing w:after="0" w:line="240" w:lineRule="auto"/>
              <w:jc w:val="right"/>
              <w:rPr>
                <w:rFonts w:ascii="Times New Roman" w:hAnsi="Times New Roman"/>
                <w:b/>
                <w:bCs/>
                <w:sz w:val="24"/>
                <w:szCs w:val="24"/>
              </w:rPr>
            </w:pPr>
            <w:r w:rsidRPr="007E66BD">
              <w:rPr>
                <w:rFonts w:ascii="Times New Roman" w:hAnsi="Times New Roman"/>
                <w:b/>
                <w:bCs/>
                <w:sz w:val="24"/>
                <w:szCs w:val="24"/>
              </w:rPr>
              <w:t>Приложение N 2</w:t>
            </w:r>
          </w:p>
          <w:p w14:paraId="691E0327" w14:textId="77777777" w:rsidR="007E66BD" w:rsidRPr="007E66BD" w:rsidRDefault="007E66BD" w:rsidP="007E66BD">
            <w:pPr>
              <w:spacing w:after="0" w:line="240" w:lineRule="auto"/>
              <w:jc w:val="both"/>
              <w:rPr>
                <w:rFonts w:ascii="Times New Roman" w:hAnsi="Times New Roman"/>
                <w:b/>
                <w:bCs/>
                <w:sz w:val="24"/>
                <w:szCs w:val="24"/>
              </w:rPr>
            </w:pPr>
            <w:r w:rsidRPr="007E66BD">
              <w:rPr>
                <w:rFonts w:ascii="Times New Roman" w:hAnsi="Times New Roman"/>
                <w:sz w:val="24"/>
                <w:szCs w:val="24"/>
              </w:rPr>
              <w:t>к Порядку приема имущества в муниципальную собственность муниципального образования «Задонское сельское поселение» из других форм собственност</w:t>
            </w:r>
            <w:r w:rsidRPr="007E66BD">
              <w:rPr>
                <w:rFonts w:ascii="Times New Roman" w:hAnsi="Times New Roman"/>
                <w:b/>
                <w:bCs/>
                <w:sz w:val="24"/>
                <w:szCs w:val="24"/>
              </w:rPr>
              <w:t>и</w:t>
            </w:r>
          </w:p>
        </w:tc>
      </w:tr>
    </w:tbl>
    <w:p w14:paraId="2A0769FB" w14:textId="77777777" w:rsidR="007E66BD" w:rsidRPr="007E66BD" w:rsidRDefault="007E66BD" w:rsidP="007E66BD">
      <w:pPr>
        <w:spacing w:after="0" w:line="240" w:lineRule="auto"/>
        <w:jc w:val="both"/>
        <w:rPr>
          <w:rFonts w:ascii="Times New Roman" w:hAnsi="Times New Roman"/>
          <w:sz w:val="24"/>
          <w:szCs w:val="24"/>
        </w:rPr>
      </w:pPr>
    </w:p>
    <w:p w14:paraId="797980E5" w14:textId="77777777" w:rsidR="007E66BD" w:rsidRPr="007E66BD" w:rsidRDefault="007E66BD" w:rsidP="007E66BD">
      <w:pPr>
        <w:spacing w:after="0" w:line="240" w:lineRule="auto"/>
        <w:jc w:val="center"/>
        <w:rPr>
          <w:rFonts w:ascii="Times New Roman" w:hAnsi="Times New Roman"/>
          <w:sz w:val="24"/>
          <w:szCs w:val="24"/>
        </w:rPr>
      </w:pPr>
      <w:r w:rsidRPr="007E66BD">
        <w:rPr>
          <w:rFonts w:ascii="Times New Roman" w:hAnsi="Times New Roman"/>
          <w:b/>
          <w:bCs/>
          <w:sz w:val="24"/>
          <w:szCs w:val="24"/>
        </w:rPr>
        <w:t>Перечень</w:t>
      </w:r>
    </w:p>
    <w:p w14:paraId="4552D2AB" w14:textId="77777777" w:rsidR="007E66BD" w:rsidRPr="007E66BD" w:rsidRDefault="007E66BD" w:rsidP="007E66BD">
      <w:pPr>
        <w:spacing w:after="0" w:line="240" w:lineRule="auto"/>
        <w:jc w:val="center"/>
        <w:rPr>
          <w:rFonts w:ascii="Times New Roman" w:hAnsi="Times New Roman"/>
          <w:sz w:val="24"/>
          <w:szCs w:val="24"/>
        </w:rPr>
      </w:pPr>
      <w:r w:rsidRPr="007E66BD">
        <w:rPr>
          <w:rFonts w:ascii="Times New Roman" w:hAnsi="Times New Roman"/>
          <w:b/>
          <w:bCs/>
          <w:sz w:val="24"/>
          <w:szCs w:val="24"/>
        </w:rPr>
        <w:t>документов для рассмотрения вопроса по приему Имущества</w:t>
      </w:r>
    </w:p>
    <w:p w14:paraId="1568BF2B" w14:textId="77777777" w:rsidR="007E66BD" w:rsidRPr="007E66BD" w:rsidRDefault="007E66BD" w:rsidP="007E66BD">
      <w:pPr>
        <w:spacing w:after="0" w:line="240" w:lineRule="auto"/>
        <w:jc w:val="center"/>
        <w:rPr>
          <w:rFonts w:ascii="Times New Roman" w:hAnsi="Times New Roman"/>
          <w:sz w:val="24"/>
          <w:szCs w:val="24"/>
        </w:rPr>
      </w:pPr>
      <w:r w:rsidRPr="007E66BD">
        <w:rPr>
          <w:rFonts w:ascii="Times New Roman" w:hAnsi="Times New Roman"/>
          <w:b/>
          <w:bCs/>
          <w:sz w:val="24"/>
          <w:szCs w:val="24"/>
        </w:rPr>
        <w:t>из собственности субъекта РФ в муниципальную собственность</w:t>
      </w:r>
    </w:p>
    <w:p w14:paraId="6E7A8E50" w14:textId="77777777" w:rsidR="007E66BD" w:rsidRPr="007E66BD" w:rsidRDefault="007E66BD" w:rsidP="007E66BD">
      <w:pPr>
        <w:spacing w:after="0" w:line="240" w:lineRule="auto"/>
        <w:jc w:val="center"/>
        <w:rPr>
          <w:rFonts w:ascii="Times New Roman" w:hAnsi="Times New Roman"/>
          <w:b/>
          <w:bCs/>
          <w:sz w:val="24"/>
          <w:szCs w:val="24"/>
        </w:rPr>
      </w:pPr>
      <w:r w:rsidRPr="007E66BD">
        <w:rPr>
          <w:rFonts w:ascii="Times New Roman" w:hAnsi="Times New Roman"/>
          <w:b/>
          <w:bCs/>
          <w:sz w:val="24"/>
          <w:szCs w:val="24"/>
        </w:rPr>
        <w:t>муниципального образования «Задонское сельское поселение»</w:t>
      </w:r>
    </w:p>
    <w:p w14:paraId="6EB28E04" w14:textId="77777777" w:rsidR="007E66BD" w:rsidRPr="007E66BD" w:rsidRDefault="007E66BD" w:rsidP="007E66BD">
      <w:pPr>
        <w:spacing w:after="0" w:line="240" w:lineRule="auto"/>
        <w:jc w:val="both"/>
        <w:rPr>
          <w:rFonts w:ascii="Times New Roman" w:hAnsi="Times New Roman"/>
          <w:sz w:val="24"/>
          <w:szCs w:val="24"/>
        </w:rPr>
      </w:pPr>
    </w:p>
    <w:p w14:paraId="52FF3280" w14:textId="77777777" w:rsidR="007E66BD" w:rsidRPr="007E66BD" w:rsidRDefault="007E66BD" w:rsidP="007E66BD">
      <w:pPr>
        <w:spacing w:after="0" w:line="240" w:lineRule="auto"/>
        <w:jc w:val="both"/>
        <w:rPr>
          <w:rFonts w:ascii="Times New Roman" w:hAnsi="Times New Roman"/>
          <w:sz w:val="24"/>
          <w:szCs w:val="24"/>
        </w:rPr>
      </w:pPr>
      <w:bookmarkStart w:id="13" w:name="sub_21"/>
      <w:r w:rsidRPr="007E66BD">
        <w:rPr>
          <w:rFonts w:ascii="Times New Roman" w:hAnsi="Times New Roman"/>
          <w:sz w:val="24"/>
          <w:szCs w:val="24"/>
        </w:rPr>
        <w:t>1.Предложение органа государственной власти субъекта Российской Федерации или органа местного самоуправления о передаче имущества субъекта Российской Федерации или муниципального имущества в муниципальную собственность;</w:t>
      </w:r>
    </w:p>
    <w:p w14:paraId="23414CDE" w14:textId="77777777" w:rsidR="007E66BD" w:rsidRPr="007E66BD" w:rsidRDefault="007E66BD" w:rsidP="007E66BD">
      <w:pPr>
        <w:spacing w:after="0" w:line="240" w:lineRule="auto"/>
        <w:jc w:val="both"/>
        <w:rPr>
          <w:rFonts w:ascii="Times New Roman" w:hAnsi="Times New Roman"/>
          <w:sz w:val="24"/>
          <w:szCs w:val="24"/>
        </w:rPr>
      </w:pPr>
      <w:bookmarkStart w:id="14" w:name="sub_22"/>
      <w:bookmarkEnd w:id="13"/>
      <w:r w:rsidRPr="007E66BD">
        <w:rPr>
          <w:rFonts w:ascii="Times New Roman" w:hAnsi="Times New Roman"/>
          <w:sz w:val="24"/>
          <w:szCs w:val="24"/>
        </w:rPr>
        <w:t>2.Выписка из реестра государственного (муниципального) имущества, содержащая сведения о предлагаемом к передаче имуществе;</w:t>
      </w:r>
    </w:p>
    <w:bookmarkEnd w:id="14"/>
    <w:p w14:paraId="1B2E9780" w14:textId="77777777" w:rsidR="007E66BD" w:rsidRPr="007E66BD" w:rsidRDefault="007E66BD" w:rsidP="007E66BD">
      <w:pPr>
        <w:spacing w:after="0" w:line="240" w:lineRule="auto"/>
        <w:jc w:val="both"/>
        <w:rPr>
          <w:rFonts w:ascii="Times New Roman" w:hAnsi="Times New Roman"/>
          <w:sz w:val="24"/>
          <w:szCs w:val="24"/>
        </w:rPr>
      </w:pPr>
      <w:r w:rsidRPr="007E66BD">
        <w:rPr>
          <w:rFonts w:ascii="Times New Roman" w:hAnsi="Times New Roman"/>
          <w:sz w:val="24"/>
          <w:szCs w:val="24"/>
        </w:rPr>
        <w:t>3.Выписка из Единого государственного реестра недвижимости об объекте недвижимости в отношении предлагаемого к передаче недвижимого имущества (в том числе в отношении земельных участков в случае, если они предлагаются к передаче как самостоятельные объекты), выданная не ранее чем за один месяц до ее направления в уполномоченный исполнительный орган государственной власти субъекта Российской Федерации, осуществляющий полномочия собственника имущества или орган местного самоуправления;</w:t>
      </w:r>
    </w:p>
    <w:p w14:paraId="6576BB7A" w14:textId="77777777" w:rsidR="007E66BD" w:rsidRPr="007E66BD" w:rsidRDefault="007E66BD" w:rsidP="007E66BD">
      <w:pPr>
        <w:spacing w:after="0" w:line="240" w:lineRule="auto"/>
        <w:jc w:val="both"/>
        <w:rPr>
          <w:rFonts w:ascii="Times New Roman" w:hAnsi="Times New Roman"/>
          <w:sz w:val="24"/>
          <w:szCs w:val="24"/>
        </w:rPr>
      </w:pPr>
      <w:r w:rsidRPr="007E66BD">
        <w:rPr>
          <w:rFonts w:ascii="Times New Roman" w:hAnsi="Times New Roman"/>
          <w:sz w:val="24"/>
          <w:szCs w:val="24"/>
        </w:rPr>
        <w:t>4.Копии правоустанавливающих документов, подтверждающих, что предлагаемое к передаче имущество принадлежит на праве хозяйственного ведения или оперативного управления государственному (муниципальному) унитарному предприятию, государственному (муниципальному) учреждению соответственно (представляются в случае отсутствия сведений о зарегистрированных правах в Едином государственном реестре недвижимости);</w:t>
      </w:r>
    </w:p>
    <w:p w14:paraId="17031715" w14:textId="77777777" w:rsidR="007E66BD" w:rsidRPr="007E66BD" w:rsidRDefault="007E66BD" w:rsidP="007E66BD">
      <w:pPr>
        <w:spacing w:after="0" w:line="240" w:lineRule="auto"/>
        <w:jc w:val="both"/>
        <w:rPr>
          <w:rFonts w:ascii="Times New Roman" w:hAnsi="Times New Roman"/>
          <w:sz w:val="24"/>
          <w:szCs w:val="24"/>
        </w:rPr>
      </w:pPr>
      <w:r w:rsidRPr="007E66BD">
        <w:rPr>
          <w:rFonts w:ascii="Times New Roman" w:hAnsi="Times New Roman"/>
          <w:sz w:val="24"/>
          <w:szCs w:val="24"/>
        </w:rPr>
        <w:t>5.Документы, подтверждающие право собственности субъекта Российской Федерации, муниципального образования на предлагаемые к передаче земельные участки как самостоятельные объекты (представляются в случае отсутствия сведений о зарегистрированных правах в Едином государственном реестре недвижимости);</w:t>
      </w:r>
    </w:p>
    <w:p w14:paraId="6C993959" w14:textId="77777777" w:rsidR="007E66BD" w:rsidRPr="007E66BD" w:rsidRDefault="007E66BD" w:rsidP="007E66BD">
      <w:pPr>
        <w:spacing w:after="0" w:line="240" w:lineRule="auto"/>
        <w:jc w:val="both"/>
        <w:rPr>
          <w:rFonts w:ascii="Times New Roman" w:hAnsi="Times New Roman"/>
          <w:sz w:val="24"/>
          <w:szCs w:val="24"/>
        </w:rPr>
      </w:pPr>
      <w:bookmarkStart w:id="15" w:name="sub_28"/>
      <w:r w:rsidRPr="007E66BD">
        <w:rPr>
          <w:rFonts w:ascii="Times New Roman" w:hAnsi="Times New Roman"/>
          <w:sz w:val="24"/>
          <w:szCs w:val="24"/>
        </w:rPr>
        <w:t>6.Согласие (письмо) государственного (муниципального) предприятия, государственного (муниципального) учреждения на передачу имущества, принадлежащего им на праве хозяйственного ведения или оперативного управления соответственно, с подтверждением полномочий лица, давшего такое согласие (подписавшего такое письмо);</w:t>
      </w:r>
    </w:p>
    <w:p w14:paraId="4D39F86D" w14:textId="77777777" w:rsidR="007E66BD" w:rsidRPr="007E66BD" w:rsidRDefault="007E66BD" w:rsidP="007E66BD">
      <w:pPr>
        <w:spacing w:after="0" w:line="240" w:lineRule="auto"/>
        <w:jc w:val="both"/>
        <w:rPr>
          <w:rFonts w:ascii="Times New Roman" w:hAnsi="Times New Roman"/>
          <w:sz w:val="24"/>
          <w:szCs w:val="24"/>
        </w:rPr>
      </w:pPr>
      <w:bookmarkStart w:id="16" w:name="sub_29"/>
      <w:bookmarkEnd w:id="15"/>
      <w:r w:rsidRPr="007E66BD">
        <w:rPr>
          <w:rFonts w:ascii="Times New Roman" w:hAnsi="Times New Roman"/>
          <w:sz w:val="24"/>
          <w:szCs w:val="24"/>
        </w:rPr>
        <w:t>7.Заверенная в установленном порядке копия устава государственного (муниципального) предприятия, государственного (муниципального) учреждения, предлагаемых к передаче, либо имущество которых, принадлежащее им на праве хозяйственного ведения или оперативного управления соответственно, предлагается к передаче;</w:t>
      </w:r>
    </w:p>
    <w:p w14:paraId="43FC596B" w14:textId="77777777" w:rsidR="007E66BD" w:rsidRPr="007E66BD" w:rsidRDefault="007E66BD" w:rsidP="007E66BD">
      <w:pPr>
        <w:spacing w:after="0" w:line="240" w:lineRule="auto"/>
        <w:jc w:val="both"/>
        <w:rPr>
          <w:rFonts w:ascii="Times New Roman" w:hAnsi="Times New Roman"/>
          <w:sz w:val="24"/>
          <w:szCs w:val="24"/>
        </w:rPr>
      </w:pPr>
      <w:bookmarkStart w:id="17" w:name="sub_210"/>
      <w:bookmarkEnd w:id="16"/>
      <w:r w:rsidRPr="007E66BD">
        <w:rPr>
          <w:rFonts w:ascii="Times New Roman" w:hAnsi="Times New Roman"/>
          <w:sz w:val="24"/>
          <w:szCs w:val="24"/>
        </w:rPr>
        <w:t>8.Выписка из Единого государственного реестра юридических лиц в отношении государственного (муниципального) предприятия, государственного (муниципального) учреждения, предлагаемых к передаче, либо имущество которых, принадлежащее им на праве хозяйственного ведения или оперативного управления соответственно, предлагается к передаче;</w:t>
      </w:r>
    </w:p>
    <w:p w14:paraId="42FF4652" w14:textId="77777777" w:rsidR="007E66BD" w:rsidRPr="007E66BD" w:rsidRDefault="007E66BD" w:rsidP="007E66BD">
      <w:pPr>
        <w:spacing w:after="0" w:line="240" w:lineRule="auto"/>
        <w:jc w:val="both"/>
        <w:rPr>
          <w:rFonts w:ascii="Times New Roman" w:hAnsi="Times New Roman"/>
          <w:sz w:val="24"/>
          <w:szCs w:val="24"/>
        </w:rPr>
      </w:pPr>
      <w:bookmarkStart w:id="18" w:name="sub_211"/>
      <w:bookmarkEnd w:id="17"/>
      <w:r w:rsidRPr="007E66BD">
        <w:rPr>
          <w:rFonts w:ascii="Times New Roman" w:hAnsi="Times New Roman"/>
          <w:sz w:val="24"/>
          <w:szCs w:val="24"/>
        </w:rPr>
        <w:t>9.Бухгалтерский баланс государственного (муниципального) предприятия, государственного (муниципального) учреждения - в случае их передачи как имущественных комплексов;</w:t>
      </w:r>
    </w:p>
    <w:p w14:paraId="56399992" w14:textId="77777777" w:rsidR="007E66BD" w:rsidRPr="007E66BD" w:rsidRDefault="007E66BD" w:rsidP="007E66BD">
      <w:pPr>
        <w:spacing w:after="0" w:line="240" w:lineRule="auto"/>
        <w:jc w:val="both"/>
        <w:rPr>
          <w:rFonts w:ascii="Times New Roman" w:hAnsi="Times New Roman"/>
          <w:sz w:val="24"/>
          <w:szCs w:val="24"/>
        </w:rPr>
      </w:pPr>
      <w:bookmarkStart w:id="19" w:name="sub_212"/>
      <w:bookmarkEnd w:id="18"/>
      <w:r w:rsidRPr="007E66BD">
        <w:rPr>
          <w:rFonts w:ascii="Times New Roman" w:hAnsi="Times New Roman"/>
          <w:sz w:val="24"/>
          <w:szCs w:val="24"/>
        </w:rPr>
        <w:t xml:space="preserve">10.Документы, подтверждающие фактическое использование предлагаемого к передаче имущества, - в случае, если указанное имущество необходимо для обеспечения деятельности федеральных органов государственной власти, федеральных государственных служащих, работников федеральных государственных унитарных предприятий и федеральных </w:t>
      </w:r>
      <w:r w:rsidRPr="007E66BD">
        <w:rPr>
          <w:rFonts w:ascii="Times New Roman" w:hAnsi="Times New Roman"/>
          <w:sz w:val="24"/>
          <w:szCs w:val="24"/>
        </w:rPr>
        <w:lastRenderedPageBreak/>
        <w:t>государственных учреждений, включая нежилые помещения для размещения указанных органов, предприятий и учреждений;</w:t>
      </w:r>
    </w:p>
    <w:p w14:paraId="7AC55173" w14:textId="77777777" w:rsidR="007E66BD" w:rsidRPr="007E66BD" w:rsidRDefault="007E66BD" w:rsidP="007E66BD">
      <w:pPr>
        <w:spacing w:after="0" w:line="240" w:lineRule="auto"/>
        <w:jc w:val="both"/>
        <w:rPr>
          <w:rFonts w:ascii="Times New Roman" w:hAnsi="Times New Roman"/>
          <w:sz w:val="24"/>
          <w:szCs w:val="24"/>
        </w:rPr>
      </w:pPr>
      <w:bookmarkStart w:id="20" w:name="sub_213"/>
      <w:bookmarkEnd w:id="19"/>
      <w:r w:rsidRPr="007E66BD">
        <w:rPr>
          <w:rFonts w:ascii="Times New Roman" w:hAnsi="Times New Roman"/>
          <w:sz w:val="24"/>
          <w:szCs w:val="24"/>
        </w:rPr>
        <w:t>11.Документы, подтверждающие фактическое использование предлагаемого к передаче имущества, - в случае принятия решения о передаче имущества из собственности субъекта Российской Федерации в муниципальную собственность и из муниципальной собственности в собственность субъекта Российской Федерации, если указанное имущество используется органами государственной власти субъекта Российской Федерации, органами местного самоуправления, государственными и муниципальными унитарными предприятиями, государственными и муниципальными учреждениями в целях, необходимых для осуществления их полномочий и обеспечения их деятельности согласно соответствующим федеральным законам;</w:t>
      </w:r>
    </w:p>
    <w:p w14:paraId="7ED299B1" w14:textId="77777777" w:rsidR="007E66BD" w:rsidRPr="007E66BD" w:rsidRDefault="007E66BD" w:rsidP="007E66BD">
      <w:pPr>
        <w:spacing w:after="0" w:line="240" w:lineRule="auto"/>
        <w:jc w:val="both"/>
        <w:rPr>
          <w:rFonts w:ascii="Times New Roman" w:hAnsi="Times New Roman"/>
          <w:sz w:val="24"/>
          <w:szCs w:val="24"/>
        </w:rPr>
      </w:pPr>
      <w:bookmarkStart w:id="21" w:name="sub_214"/>
      <w:bookmarkEnd w:id="20"/>
      <w:r w:rsidRPr="007E66BD">
        <w:rPr>
          <w:rFonts w:ascii="Times New Roman" w:hAnsi="Times New Roman"/>
          <w:sz w:val="24"/>
          <w:szCs w:val="24"/>
        </w:rPr>
        <w:t>12.Предложение органа государственной власти субъекта Российской Федерации о передаче в собственность субъекта Российской Федерации имущества с обоснованием необходимости осуществления передачи такого имущества и с указанием организации, за которой предлагается закрепление имущества;</w:t>
      </w:r>
    </w:p>
    <w:p w14:paraId="705F114F" w14:textId="77777777" w:rsidR="007E66BD" w:rsidRPr="007E66BD" w:rsidRDefault="007E66BD" w:rsidP="007E66BD">
      <w:pPr>
        <w:spacing w:after="0" w:line="240" w:lineRule="auto"/>
        <w:jc w:val="both"/>
        <w:rPr>
          <w:rFonts w:ascii="Times New Roman" w:hAnsi="Times New Roman"/>
          <w:sz w:val="24"/>
          <w:szCs w:val="24"/>
        </w:rPr>
      </w:pPr>
      <w:bookmarkStart w:id="22" w:name="sub_215"/>
      <w:bookmarkEnd w:id="21"/>
      <w:r w:rsidRPr="007E66BD">
        <w:rPr>
          <w:rFonts w:ascii="Times New Roman" w:hAnsi="Times New Roman"/>
          <w:sz w:val="24"/>
          <w:szCs w:val="24"/>
        </w:rPr>
        <w:t>13.Обращение государственного предприятия, государственного учреждения субъекта Российской Федерации о принятии имущества в собственность субъекта Российской Федерации соответственно в случае, если органом государственной власти субъекта Российской Федерации, в ведении которого находится такая организация, предлагается закрепление имущества за ней;</w:t>
      </w:r>
    </w:p>
    <w:p w14:paraId="0A280734" w14:textId="77777777" w:rsidR="007E66BD" w:rsidRPr="007E66BD" w:rsidRDefault="007E66BD" w:rsidP="007E66BD">
      <w:pPr>
        <w:spacing w:after="0" w:line="240" w:lineRule="auto"/>
        <w:jc w:val="both"/>
        <w:rPr>
          <w:rFonts w:ascii="Times New Roman" w:hAnsi="Times New Roman"/>
          <w:sz w:val="24"/>
          <w:szCs w:val="24"/>
        </w:rPr>
      </w:pPr>
      <w:bookmarkStart w:id="23" w:name="sub_216"/>
      <w:bookmarkEnd w:id="22"/>
      <w:r w:rsidRPr="007E66BD">
        <w:rPr>
          <w:rFonts w:ascii="Times New Roman" w:hAnsi="Times New Roman"/>
          <w:sz w:val="24"/>
          <w:szCs w:val="24"/>
        </w:rPr>
        <w:t>14.Заверенная в установленном порядке копия устава организации, за которой предлагается закрепление имущества;</w:t>
      </w:r>
    </w:p>
    <w:p w14:paraId="3CA900FA" w14:textId="77777777" w:rsidR="007E66BD" w:rsidRPr="007E66BD" w:rsidRDefault="007E66BD" w:rsidP="007E66BD">
      <w:pPr>
        <w:spacing w:after="0" w:line="240" w:lineRule="auto"/>
        <w:jc w:val="both"/>
        <w:rPr>
          <w:rFonts w:ascii="Times New Roman" w:hAnsi="Times New Roman"/>
          <w:sz w:val="24"/>
          <w:szCs w:val="24"/>
        </w:rPr>
      </w:pPr>
      <w:bookmarkStart w:id="24" w:name="sub_217"/>
      <w:bookmarkEnd w:id="23"/>
      <w:r w:rsidRPr="007E66BD">
        <w:rPr>
          <w:rFonts w:ascii="Times New Roman" w:hAnsi="Times New Roman"/>
          <w:sz w:val="24"/>
          <w:szCs w:val="24"/>
        </w:rPr>
        <w:t>15.Выписка из Единого государственного реестра юридических лиц в отношении организации, за которой предлагается закрепление имущества.</w:t>
      </w:r>
    </w:p>
    <w:bookmarkEnd w:id="24"/>
    <w:p w14:paraId="3A973B4E"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p>
    <w:p w14:paraId="56CAF9EC"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p>
    <w:p w14:paraId="43E2C3BA"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p>
    <w:p w14:paraId="5CB34146"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p>
    <w:p w14:paraId="63DC0C78"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p>
    <w:p w14:paraId="0BD742F8"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p>
    <w:p w14:paraId="5C30E2BB"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p>
    <w:p w14:paraId="5A771A71"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p>
    <w:p w14:paraId="263E3A38"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p>
    <w:p w14:paraId="3C4C2FAA"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p>
    <w:p w14:paraId="51CD64DF"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p>
    <w:p w14:paraId="4FA3B03A"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p>
    <w:p w14:paraId="55AC8C84"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p>
    <w:p w14:paraId="57978FEC" w14:textId="77777777" w:rsidR="007E66BD" w:rsidRPr="007E66BD" w:rsidRDefault="007E66BD" w:rsidP="007E66BD">
      <w:pPr>
        <w:spacing w:after="0" w:line="240" w:lineRule="auto"/>
        <w:rPr>
          <w:rFonts w:ascii="Times New Roman" w:hAnsi="Times New Roman"/>
          <w:b/>
          <w:bCs/>
          <w:sz w:val="24"/>
          <w:szCs w:val="24"/>
        </w:rPr>
      </w:pPr>
    </w:p>
    <w:tbl>
      <w:tblPr>
        <w:tblStyle w:val="9"/>
        <w:tblW w:w="0" w:type="auto"/>
        <w:tblLook w:val="04A0" w:firstRow="1" w:lastRow="0" w:firstColumn="1" w:lastColumn="0" w:noHBand="0" w:noVBand="1"/>
      </w:tblPr>
      <w:tblGrid>
        <w:gridCol w:w="4754"/>
        <w:gridCol w:w="4884"/>
      </w:tblGrid>
      <w:tr w:rsidR="007E66BD" w:rsidRPr="007E66BD" w14:paraId="018D259A" w14:textId="77777777" w:rsidTr="00044CDD">
        <w:trPr>
          <w:trHeight w:val="578"/>
        </w:trPr>
        <w:tc>
          <w:tcPr>
            <w:tcW w:w="5097" w:type="dxa"/>
            <w:tcBorders>
              <w:top w:val="nil"/>
              <w:left w:val="nil"/>
              <w:bottom w:val="nil"/>
              <w:right w:val="nil"/>
            </w:tcBorders>
          </w:tcPr>
          <w:p w14:paraId="6C79471E" w14:textId="77777777" w:rsidR="007E66BD" w:rsidRPr="007E66BD" w:rsidRDefault="007E66BD" w:rsidP="007E66BD">
            <w:pPr>
              <w:spacing w:after="0" w:line="240" w:lineRule="auto"/>
              <w:jc w:val="right"/>
              <w:rPr>
                <w:rFonts w:ascii="Times New Roman" w:hAnsi="Times New Roman"/>
                <w:b/>
                <w:bCs/>
                <w:sz w:val="24"/>
                <w:szCs w:val="24"/>
              </w:rPr>
            </w:pPr>
          </w:p>
        </w:tc>
        <w:tc>
          <w:tcPr>
            <w:tcW w:w="5098" w:type="dxa"/>
            <w:tcBorders>
              <w:top w:val="nil"/>
              <w:left w:val="nil"/>
              <w:bottom w:val="nil"/>
              <w:right w:val="nil"/>
            </w:tcBorders>
          </w:tcPr>
          <w:p w14:paraId="03AA49CE" w14:textId="77777777" w:rsidR="007E66BD" w:rsidRPr="007E66BD" w:rsidRDefault="007E66BD" w:rsidP="007E66BD">
            <w:pPr>
              <w:spacing w:after="0" w:line="240" w:lineRule="auto"/>
              <w:jc w:val="right"/>
              <w:rPr>
                <w:rFonts w:ascii="Times New Roman" w:hAnsi="Times New Roman"/>
                <w:b/>
                <w:bCs/>
                <w:sz w:val="24"/>
                <w:szCs w:val="24"/>
              </w:rPr>
            </w:pPr>
            <w:r w:rsidRPr="007E66BD">
              <w:rPr>
                <w:rFonts w:ascii="Times New Roman" w:hAnsi="Times New Roman"/>
                <w:b/>
                <w:bCs/>
                <w:sz w:val="24"/>
                <w:szCs w:val="24"/>
              </w:rPr>
              <w:t>Приложение N 3</w:t>
            </w:r>
          </w:p>
          <w:p w14:paraId="36DE19B6" w14:textId="77777777" w:rsidR="007E66BD" w:rsidRPr="007E66BD" w:rsidRDefault="007E66BD" w:rsidP="007E66BD">
            <w:pPr>
              <w:spacing w:after="0" w:line="240" w:lineRule="auto"/>
              <w:jc w:val="both"/>
              <w:rPr>
                <w:rFonts w:ascii="Times New Roman" w:hAnsi="Times New Roman"/>
                <w:sz w:val="24"/>
                <w:szCs w:val="24"/>
              </w:rPr>
            </w:pPr>
            <w:r w:rsidRPr="007E66BD">
              <w:rPr>
                <w:rFonts w:ascii="Times New Roman" w:hAnsi="Times New Roman"/>
                <w:b/>
                <w:bCs/>
                <w:sz w:val="24"/>
                <w:szCs w:val="24"/>
              </w:rPr>
              <w:t>к Порядку приема имущества в муниципальную собственность муниципального образования «Задонское сельское поселение» из других форм собственности</w:t>
            </w:r>
          </w:p>
        </w:tc>
      </w:tr>
    </w:tbl>
    <w:p w14:paraId="1EE82731" w14:textId="77777777" w:rsidR="007E66BD" w:rsidRPr="007E66BD" w:rsidRDefault="007E66BD" w:rsidP="007E66BD">
      <w:pPr>
        <w:spacing w:after="0" w:line="240" w:lineRule="auto"/>
        <w:jc w:val="center"/>
        <w:rPr>
          <w:rFonts w:ascii="Times New Roman" w:hAnsi="Times New Roman"/>
          <w:b/>
          <w:bCs/>
          <w:sz w:val="24"/>
          <w:szCs w:val="24"/>
        </w:rPr>
      </w:pPr>
    </w:p>
    <w:p w14:paraId="4B3436A7" w14:textId="77777777" w:rsidR="007E66BD" w:rsidRPr="007E66BD" w:rsidRDefault="007E66BD" w:rsidP="007E66BD">
      <w:pPr>
        <w:spacing w:after="0" w:line="240" w:lineRule="auto"/>
        <w:jc w:val="center"/>
        <w:rPr>
          <w:rFonts w:ascii="Times New Roman" w:hAnsi="Times New Roman"/>
          <w:sz w:val="24"/>
          <w:szCs w:val="24"/>
        </w:rPr>
      </w:pPr>
      <w:r w:rsidRPr="007E66BD">
        <w:rPr>
          <w:rFonts w:ascii="Times New Roman" w:hAnsi="Times New Roman"/>
          <w:b/>
          <w:bCs/>
          <w:sz w:val="24"/>
          <w:szCs w:val="24"/>
        </w:rPr>
        <w:t>Перечень</w:t>
      </w:r>
    </w:p>
    <w:p w14:paraId="2D217E52" w14:textId="77777777" w:rsidR="007E66BD" w:rsidRPr="007E66BD" w:rsidRDefault="007E66BD" w:rsidP="007E66BD">
      <w:pPr>
        <w:spacing w:after="0" w:line="240" w:lineRule="auto"/>
        <w:jc w:val="center"/>
        <w:rPr>
          <w:rFonts w:ascii="Times New Roman" w:hAnsi="Times New Roman"/>
          <w:sz w:val="24"/>
          <w:szCs w:val="24"/>
        </w:rPr>
      </w:pPr>
      <w:r w:rsidRPr="007E66BD">
        <w:rPr>
          <w:rFonts w:ascii="Times New Roman" w:hAnsi="Times New Roman"/>
          <w:b/>
          <w:bCs/>
          <w:sz w:val="24"/>
          <w:szCs w:val="24"/>
        </w:rPr>
        <w:t>документов для рассмотрения вопроса по приему Имущества</w:t>
      </w:r>
    </w:p>
    <w:p w14:paraId="78F7E342" w14:textId="77777777" w:rsidR="007E66BD" w:rsidRPr="007E66BD" w:rsidRDefault="007E66BD" w:rsidP="007E66BD">
      <w:pPr>
        <w:spacing w:after="0" w:line="240" w:lineRule="auto"/>
        <w:jc w:val="center"/>
        <w:rPr>
          <w:rFonts w:ascii="Times New Roman" w:hAnsi="Times New Roman"/>
          <w:b/>
          <w:bCs/>
          <w:sz w:val="24"/>
          <w:szCs w:val="24"/>
        </w:rPr>
      </w:pPr>
      <w:r w:rsidRPr="007E66BD">
        <w:rPr>
          <w:rFonts w:ascii="Times New Roman" w:hAnsi="Times New Roman"/>
          <w:b/>
          <w:bCs/>
          <w:sz w:val="24"/>
          <w:szCs w:val="24"/>
        </w:rPr>
        <w:t>в муниципальную собственность</w:t>
      </w:r>
      <w:r w:rsidRPr="007E66BD">
        <w:rPr>
          <w:rFonts w:ascii="Times New Roman" w:hAnsi="Times New Roman"/>
          <w:sz w:val="24"/>
          <w:szCs w:val="24"/>
        </w:rPr>
        <w:t xml:space="preserve"> </w:t>
      </w:r>
      <w:r w:rsidRPr="007E66BD">
        <w:rPr>
          <w:rFonts w:ascii="Times New Roman" w:hAnsi="Times New Roman"/>
          <w:b/>
          <w:bCs/>
          <w:sz w:val="24"/>
          <w:szCs w:val="24"/>
        </w:rPr>
        <w:t>муниципального образования «Задонское сельское поселение» из собственности юридических, физических лиц</w:t>
      </w:r>
    </w:p>
    <w:p w14:paraId="58D64227" w14:textId="77777777" w:rsidR="007E66BD" w:rsidRPr="007E66BD" w:rsidRDefault="007E66BD" w:rsidP="007E66BD">
      <w:pPr>
        <w:spacing w:after="0" w:line="240" w:lineRule="auto"/>
        <w:jc w:val="both"/>
        <w:rPr>
          <w:rFonts w:ascii="Times New Roman" w:hAnsi="Times New Roman"/>
          <w:sz w:val="24"/>
          <w:szCs w:val="24"/>
        </w:rPr>
      </w:pPr>
    </w:p>
    <w:p w14:paraId="2EB4B0A7" w14:textId="77777777" w:rsidR="007E66BD" w:rsidRPr="007E66BD" w:rsidRDefault="007E66BD" w:rsidP="007E66BD">
      <w:pPr>
        <w:spacing w:after="0" w:line="240" w:lineRule="auto"/>
        <w:jc w:val="both"/>
        <w:rPr>
          <w:rFonts w:ascii="Times New Roman" w:hAnsi="Times New Roman"/>
          <w:sz w:val="24"/>
          <w:szCs w:val="24"/>
        </w:rPr>
      </w:pPr>
      <w:r w:rsidRPr="007E66BD">
        <w:rPr>
          <w:rFonts w:ascii="Times New Roman" w:hAnsi="Times New Roman"/>
          <w:sz w:val="24"/>
          <w:szCs w:val="24"/>
        </w:rPr>
        <w:t>1. Заявление в произвольной форме юридического или физического лица (собственника Имущества) с просьбой о безвозмездной передаче Имущества (жилищного фонда, нежилых помещений, объектов инженерной инфраструктуры и т.д.) в муниципальную собственность муниципального образования «Задонское сельское поселение».</w:t>
      </w:r>
    </w:p>
    <w:p w14:paraId="64E9D261" w14:textId="77777777" w:rsidR="007E66BD" w:rsidRPr="007E66BD" w:rsidRDefault="007E66BD" w:rsidP="007E66BD">
      <w:pPr>
        <w:spacing w:after="0" w:line="240" w:lineRule="auto"/>
        <w:jc w:val="both"/>
        <w:rPr>
          <w:rFonts w:ascii="Times New Roman" w:hAnsi="Times New Roman"/>
          <w:sz w:val="24"/>
          <w:szCs w:val="24"/>
        </w:rPr>
      </w:pPr>
      <w:r w:rsidRPr="007E66BD">
        <w:rPr>
          <w:rFonts w:ascii="Times New Roman" w:hAnsi="Times New Roman"/>
          <w:sz w:val="24"/>
          <w:szCs w:val="24"/>
        </w:rPr>
        <w:t>2. Выписка из Единого государственного реестра недвижимости об объекте недвижимости в отношении предлагаемого к передаче недвижимого имущества (в том числе в отношении земельных участков в случае, если они предлагаются к передаче как самостоятельные объекты), выданная не ранее чем за один месяц до ее направления собственнику имущества;</w:t>
      </w:r>
    </w:p>
    <w:p w14:paraId="7938B9A9"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3. Решение уполномоченного органа по уставу юридического лица или иного органа, в том числе собрания кредиторов, о безвозмездной передаче Имущества в муниципальную собственность.</w:t>
      </w:r>
    </w:p>
    <w:p w14:paraId="10379437"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4. Справки о балансовой и остаточной стоимости (либо оценочный отчет о рыночной стоимости) Имущества на дату передачи.</w:t>
      </w:r>
    </w:p>
    <w:p w14:paraId="3F3DB35C"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5. Копии технических паспортов, оформленных органом технической инвентаризации, на здания, сооружения и объекты инженерной инфраструктуры.</w:t>
      </w:r>
    </w:p>
    <w:p w14:paraId="3D169ECC"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6. Экономический расчет на содержание передаваемого в муниципальную собственность Имущества (жилищного фонда, объектов инженерной инфраструктуры и т.д.).</w:t>
      </w:r>
    </w:p>
    <w:p w14:paraId="27D6D1CD" w14:textId="77777777" w:rsidR="007E66BD" w:rsidRPr="007E66BD" w:rsidRDefault="007E66BD" w:rsidP="007E66BD">
      <w:pPr>
        <w:shd w:val="clear" w:color="auto" w:fill="FFFFFF"/>
        <w:spacing w:after="0" w:line="240" w:lineRule="auto"/>
        <w:jc w:val="both"/>
        <w:textAlignment w:val="baseline"/>
        <w:rPr>
          <w:rFonts w:ascii="Times New Roman" w:hAnsi="Times New Roman"/>
          <w:sz w:val="24"/>
          <w:szCs w:val="24"/>
        </w:rPr>
      </w:pPr>
      <w:r w:rsidRPr="007E66BD">
        <w:rPr>
          <w:rFonts w:ascii="Times New Roman" w:hAnsi="Times New Roman"/>
          <w:sz w:val="24"/>
          <w:szCs w:val="24"/>
        </w:rPr>
        <w:t xml:space="preserve">7. Отчет об определении рыночной стоимости Имущества, выполненный независимым оценщиком в соответствии с законодательством об оценочной деятельности. </w:t>
      </w:r>
      <w:r w:rsidRPr="007E66BD">
        <w:rPr>
          <w:rFonts w:ascii="Times New Roman" w:hAnsi="Times New Roman"/>
          <w:sz w:val="24"/>
          <w:szCs w:val="24"/>
        </w:rPr>
        <w:br/>
      </w:r>
    </w:p>
    <w:p w14:paraId="773B6934" w14:textId="77777777" w:rsidR="007E66BD" w:rsidRPr="007E66BD" w:rsidRDefault="007E66BD" w:rsidP="007E66BD">
      <w:pPr>
        <w:shd w:val="clear" w:color="auto" w:fill="FFFFFF"/>
        <w:spacing w:after="0" w:line="240" w:lineRule="auto"/>
        <w:jc w:val="both"/>
        <w:textAlignment w:val="baseline"/>
        <w:rPr>
          <w:rFonts w:ascii="Arial" w:hAnsi="Arial" w:cs="Arial"/>
          <w:sz w:val="24"/>
          <w:szCs w:val="24"/>
        </w:rPr>
      </w:pPr>
    </w:p>
    <w:p w14:paraId="3D3FF7E3" w14:textId="77777777" w:rsidR="007E66BD" w:rsidRPr="007E66BD" w:rsidRDefault="007E66BD" w:rsidP="007E66BD">
      <w:pPr>
        <w:shd w:val="clear" w:color="auto" w:fill="FFFFFF"/>
        <w:spacing w:after="0" w:line="240" w:lineRule="auto"/>
        <w:ind w:firstLine="480"/>
        <w:jc w:val="both"/>
        <w:textAlignment w:val="baseline"/>
        <w:rPr>
          <w:rFonts w:ascii="Times New Roman" w:hAnsi="Times New Roman"/>
          <w:sz w:val="24"/>
          <w:szCs w:val="24"/>
        </w:rPr>
      </w:pPr>
      <w:r w:rsidRPr="007E66BD">
        <w:rPr>
          <w:rFonts w:ascii="Times New Roman" w:hAnsi="Times New Roman"/>
          <w:sz w:val="24"/>
          <w:szCs w:val="24"/>
        </w:rPr>
        <w:t>Отчет об определении рыночной стоимости представляется в срок не позднее 1 месяца с даты его составления.</w:t>
      </w:r>
      <w:r w:rsidRPr="007E66BD">
        <w:rPr>
          <w:rFonts w:ascii="Times New Roman" w:hAnsi="Times New Roman"/>
          <w:sz w:val="24"/>
          <w:szCs w:val="24"/>
        </w:rPr>
        <w:br/>
      </w:r>
    </w:p>
    <w:p w14:paraId="5A158D04" w14:textId="77777777" w:rsidR="007E66BD" w:rsidRPr="007E66BD" w:rsidRDefault="007E66BD" w:rsidP="007E66BD">
      <w:pPr>
        <w:shd w:val="clear" w:color="auto" w:fill="FFFFFF"/>
        <w:spacing w:after="0" w:line="240" w:lineRule="auto"/>
        <w:jc w:val="both"/>
        <w:textAlignment w:val="baseline"/>
        <w:rPr>
          <w:rFonts w:ascii="Times New Roman" w:hAnsi="Times New Roman"/>
          <w:sz w:val="24"/>
          <w:szCs w:val="24"/>
        </w:rPr>
      </w:pPr>
      <w:r w:rsidRPr="007E66BD">
        <w:rPr>
          <w:rFonts w:ascii="Times New Roman" w:hAnsi="Times New Roman"/>
          <w:sz w:val="24"/>
          <w:szCs w:val="24"/>
        </w:rPr>
        <w:t>8. Выписка из Единого государственного реестра недвижимости об объекте недвижимости, подтверждающая права заявителя на земельные участки (в случае передачи объектов недвижимости).</w:t>
      </w:r>
    </w:p>
    <w:p w14:paraId="07CFAC39"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9. Акты технического состояния передаваемого Имущества, составленные с участием представителей принимающей стороны.</w:t>
      </w:r>
    </w:p>
    <w:p w14:paraId="450EAB0C"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10. Заверенная в установленном порядке копии уставных документов юридического лица.</w:t>
      </w:r>
    </w:p>
    <w:p w14:paraId="5EC4C8DE"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11. Документы, подтверждающие полномочия лица, подписывающего заявление с просьбой о безвозмездной передаче Имущества.</w:t>
      </w:r>
    </w:p>
    <w:p w14:paraId="3E5AE0DD"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p>
    <w:tbl>
      <w:tblPr>
        <w:tblStyle w:val="9"/>
        <w:tblW w:w="0" w:type="auto"/>
        <w:tblLook w:val="04A0" w:firstRow="1" w:lastRow="0" w:firstColumn="1" w:lastColumn="0" w:noHBand="0" w:noVBand="1"/>
      </w:tblPr>
      <w:tblGrid>
        <w:gridCol w:w="4754"/>
        <w:gridCol w:w="4884"/>
      </w:tblGrid>
      <w:tr w:rsidR="007E66BD" w:rsidRPr="007E66BD" w14:paraId="7194C7A2" w14:textId="77777777" w:rsidTr="00044CDD">
        <w:trPr>
          <w:trHeight w:val="578"/>
        </w:trPr>
        <w:tc>
          <w:tcPr>
            <w:tcW w:w="5097" w:type="dxa"/>
            <w:tcBorders>
              <w:top w:val="nil"/>
              <w:left w:val="nil"/>
              <w:bottom w:val="nil"/>
              <w:right w:val="nil"/>
            </w:tcBorders>
          </w:tcPr>
          <w:p w14:paraId="3F714D8F" w14:textId="77777777" w:rsidR="007E66BD" w:rsidRPr="007E66BD" w:rsidRDefault="007E66BD" w:rsidP="007E66BD">
            <w:pPr>
              <w:spacing w:after="0" w:line="240" w:lineRule="auto"/>
              <w:jc w:val="right"/>
              <w:rPr>
                <w:rFonts w:ascii="Times New Roman" w:hAnsi="Times New Roman"/>
                <w:b/>
                <w:bCs/>
                <w:sz w:val="24"/>
                <w:szCs w:val="24"/>
              </w:rPr>
            </w:pPr>
          </w:p>
        </w:tc>
        <w:tc>
          <w:tcPr>
            <w:tcW w:w="5098" w:type="dxa"/>
            <w:tcBorders>
              <w:top w:val="nil"/>
              <w:left w:val="nil"/>
              <w:bottom w:val="nil"/>
              <w:right w:val="nil"/>
            </w:tcBorders>
          </w:tcPr>
          <w:p w14:paraId="78B94787" w14:textId="77777777" w:rsidR="007E66BD" w:rsidRPr="007E66BD" w:rsidRDefault="007E66BD" w:rsidP="007E66BD">
            <w:pPr>
              <w:spacing w:after="0" w:line="240" w:lineRule="auto"/>
              <w:jc w:val="right"/>
              <w:rPr>
                <w:rFonts w:ascii="Times New Roman" w:hAnsi="Times New Roman"/>
                <w:b/>
                <w:bCs/>
                <w:sz w:val="24"/>
                <w:szCs w:val="24"/>
              </w:rPr>
            </w:pPr>
            <w:r w:rsidRPr="007E66BD">
              <w:rPr>
                <w:rFonts w:ascii="Times New Roman" w:hAnsi="Times New Roman"/>
                <w:b/>
                <w:bCs/>
                <w:sz w:val="24"/>
                <w:szCs w:val="24"/>
              </w:rPr>
              <w:t>Приложение N 4</w:t>
            </w:r>
          </w:p>
          <w:p w14:paraId="76FA0B6A" w14:textId="77777777" w:rsidR="007E66BD" w:rsidRPr="007E66BD" w:rsidRDefault="007E66BD" w:rsidP="007E66BD">
            <w:pPr>
              <w:spacing w:after="0" w:line="240" w:lineRule="auto"/>
              <w:jc w:val="both"/>
              <w:rPr>
                <w:rFonts w:ascii="Times New Roman" w:hAnsi="Times New Roman"/>
                <w:sz w:val="24"/>
                <w:szCs w:val="24"/>
              </w:rPr>
            </w:pPr>
            <w:r w:rsidRPr="007E66BD">
              <w:rPr>
                <w:rFonts w:ascii="Times New Roman" w:hAnsi="Times New Roman"/>
                <w:b/>
                <w:bCs/>
                <w:sz w:val="24"/>
                <w:szCs w:val="24"/>
              </w:rPr>
              <w:t>к Порядку приема имущества в муниципальную собственность муниципального образования «Задонское сельское поселение» из других форм собственности</w:t>
            </w:r>
          </w:p>
        </w:tc>
      </w:tr>
    </w:tbl>
    <w:p w14:paraId="73BB81DE" w14:textId="77777777" w:rsidR="007E66BD" w:rsidRPr="007E66BD" w:rsidRDefault="007E66BD" w:rsidP="007E66BD">
      <w:pPr>
        <w:spacing w:after="0" w:line="240" w:lineRule="auto"/>
        <w:jc w:val="center"/>
        <w:rPr>
          <w:rFonts w:ascii="Times New Roman" w:hAnsi="Times New Roman"/>
          <w:sz w:val="24"/>
          <w:szCs w:val="24"/>
        </w:rPr>
      </w:pPr>
    </w:p>
    <w:p w14:paraId="7B7210C4" w14:textId="77777777" w:rsidR="007E66BD" w:rsidRPr="007E66BD" w:rsidRDefault="007E66BD" w:rsidP="007E66BD">
      <w:pPr>
        <w:spacing w:after="0" w:line="240" w:lineRule="auto"/>
        <w:jc w:val="center"/>
        <w:rPr>
          <w:rFonts w:ascii="Times New Roman" w:hAnsi="Times New Roman"/>
          <w:sz w:val="24"/>
          <w:szCs w:val="24"/>
        </w:rPr>
      </w:pPr>
      <w:r w:rsidRPr="007E66BD">
        <w:rPr>
          <w:rFonts w:ascii="Times New Roman" w:hAnsi="Times New Roman"/>
          <w:sz w:val="24"/>
          <w:szCs w:val="24"/>
        </w:rPr>
        <w:t>Договор</w:t>
      </w:r>
    </w:p>
    <w:p w14:paraId="61FA176D" w14:textId="77777777" w:rsidR="007E66BD" w:rsidRPr="007E66BD" w:rsidRDefault="007E66BD" w:rsidP="007E66BD">
      <w:pPr>
        <w:spacing w:after="0" w:line="240" w:lineRule="auto"/>
        <w:jc w:val="center"/>
        <w:rPr>
          <w:rFonts w:ascii="Times New Roman" w:hAnsi="Times New Roman"/>
          <w:sz w:val="24"/>
          <w:szCs w:val="24"/>
        </w:rPr>
      </w:pPr>
      <w:r w:rsidRPr="007E66BD">
        <w:rPr>
          <w:rFonts w:ascii="Times New Roman" w:hAnsi="Times New Roman"/>
          <w:sz w:val="24"/>
          <w:szCs w:val="24"/>
        </w:rPr>
        <w:t>безвозмездной передачи имущества в муниципальную</w:t>
      </w:r>
    </w:p>
    <w:p w14:paraId="5261A3E9" w14:textId="77777777" w:rsidR="007E66BD" w:rsidRPr="007E66BD" w:rsidRDefault="007E66BD" w:rsidP="007E66BD">
      <w:pPr>
        <w:spacing w:after="0" w:line="240" w:lineRule="auto"/>
        <w:jc w:val="center"/>
        <w:rPr>
          <w:rFonts w:ascii="Times New Roman" w:hAnsi="Times New Roman"/>
          <w:sz w:val="24"/>
          <w:szCs w:val="24"/>
        </w:rPr>
      </w:pPr>
      <w:r w:rsidRPr="007E66BD">
        <w:rPr>
          <w:rFonts w:ascii="Times New Roman" w:hAnsi="Times New Roman"/>
          <w:sz w:val="24"/>
          <w:szCs w:val="24"/>
        </w:rPr>
        <w:t>собственность муниципального образования</w:t>
      </w:r>
    </w:p>
    <w:p w14:paraId="06DA1064" w14:textId="77777777" w:rsidR="007E66BD" w:rsidRPr="007E66BD" w:rsidRDefault="007E66BD" w:rsidP="007E66BD">
      <w:pPr>
        <w:spacing w:after="0" w:line="240" w:lineRule="auto"/>
        <w:jc w:val="center"/>
        <w:rPr>
          <w:rFonts w:ascii="Times New Roman" w:hAnsi="Times New Roman"/>
          <w:sz w:val="24"/>
          <w:szCs w:val="24"/>
        </w:rPr>
      </w:pPr>
      <w:r w:rsidRPr="007E66BD">
        <w:rPr>
          <w:rFonts w:ascii="Times New Roman" w:hAnsi="Times New Roman"/>
          <w:sz w:val="24"/>
          <w:szCs w:val="24"/>
        </w:rPr>
        <w:t>«Задонское сельское поселение»</w:t>
      </w:r>
    </w:p>
    <w:p w14:paraId="76B391A2" w14:textId="77777777" w:rsidR="007E66BD" w:rsidRPr="007E66BD" w:rsidRDefault="007E66BD" w:rsidP="007E66BD">
      <w:pPr>
        <w:spacing w:after="0" w:line="240" w:lineRule="auto"/>
        <w:jc w:val="both"/>
        <w:rPr>
          <w:rFonts w:ascii="Times New Roman" w:hAnsi="Times New Roman"/>
          <w:sz w:val="24"/>
          <w:szCs w:val="24"/>
        </w:rPr>
      </w:pPr>
    </w:p>
    <w:p w14:paraId="61E6F4BA" w14:textId="77777777" w:rsidR="007E66BD" w:rsidRPr="007E66BD" w:rsidRDefault="007E66BD" w:rsidP="007E66BD">
      <w:pPr>
        <w:spacing w:after="0" w:line="240" w:lineRule="auto"/>
        <w:jc w:val="both"/>
        <w:rPr>
          <w:rFonts w:ascii="Times New Roman" w:hAnsi="Times New Roman"/>
          <w:color w:val="4472C4" w:themeColor="accent1"/>
          <w:sz w:val="24"/>
          <w:szCs w:val="24"/>
        </w:rPr>
      </w:pPr>
      <w:proofErr w:type="spellStart"/>
      <w:r w:rsidRPr="007E66BD">
        <w:rPr>
          <w:rFonts w:ascii="Times New Roman" w:hAnsi="Times New Roman"/>
          <w:sz w:val="24"/>
          <w:szCs w:val="24"/>
        </w:rPr>
        <w:t>с.Задонское</w:t>
      </w:r>
      <w:proofErr w:type="spellEnd"/>
      <w:r w:rsidRPr="007E66BD">
        <w:rPr>
          <w:rFonts w:ascii="Times New Roman" w:hAnsi="Times New Roman"/>
          <w:sz w:val="24"/>
          <w:szCs w:val="24"/>
        </w:rPr>
        <w:t xml:space="preserve">                                                             </w:t>
      </w:r>
      <w:proofErr w:type="gramStart"/>
      <w:r w:rsidRPr="007E66BD">
        <w:rPr>
          <w:rFonts w:ascii="Times New Roman" w:hAnsi="Times New Roman"/>
          <w:sz w:val="24"/>
          <w:szCs w:val="24"/>
        </w:rPr>
        <w:t xml:space="preserve">   «</w:t>
      </w:r>
      <w:proofErr w:type="gramEnd"/>
      <w:r w:rsidRPr="007E66BD">
        <w:rPr>
          <w:rFonts w:ascii="Times New Roman" w:hAnsi="Times New Roman"/>
          <w:sz w:val="24"/>
          <w:szCs w:val="24"/>
        </w:rPr>
        <w:t>___»______________20___г.</w:t>
      </w:r>
    </w:p>
    <w:p w14:paraId="74476D97"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     ______________________________________________________________________,</w:t>
      </w:r>
    </w:p>
    <w:p w14:paraId="73443AE1"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   (Ф.И.О., паспортные данные физического лица или полное    наименование юридического лица)</w:t>
      </w:r>
    </w:p>
    <w:p w14:paraId="1B93C1DA"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именуемое в дальнейшем _________________________________________________, в</w:t>
      </w:r>
    </w:p>
    <w:p w14:paraId="0E808245"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лице ___________________________________________, действующего на основании</w:t>
      </w:r>
    </w:p>
    <w:p w14:paraId="73123BC6"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_____________________, с одной стороны и администрация муниципального образования    </w:t>
      </w:r>
    </w:p>
    <w:p w14:paraId="1D8C094D"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«Задонское сельское поселение</w:t>
      </w:r>
      <w:proofErr w:type="gramStart"/>
      <w:r w:rsidRPr="007E66BD">
        <w:rPr>
          <w:rFonts w:ascii="Times New Roman" w:hAnsi="Times New Roman"/>
          <w:sz w:val="24"/>
          <w:szCs w:val="24"/>
        </w:rPr>
        <w:t>»,  именуемая</w:t>
      </w:r>
      <w:proofErr w:type="gramEnd"/>
      <w:r w:rsidRPr="007E66BD">
        <w:rPr>
          <w:rFonts w:ascii="Times New Roman" w:hAnsi="Times New Roman"/>
          <w:sz w:val="24"/>
          <w:szCs w:val="24"/>
        </w:rPr>
        <w:t>  в дальнейшем Администрация , </w:t>
      </w:r>
    </w:p>
    <w:p w14:paraId="204D97E1"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в </w:t>
      </w:r>
      <w:proofErr w:type="gramStart"/>
      <w:r w:rsidRPr="007E66BD">
        <w:rPr>
          <w:rFonts w:ascii="Times New Roman" w:hAnsi="Times New Roman"/>
          <w:sz w:val="24"/>
          <w:szCs w:val="24"/>
        </w:rPr>
        <w:t>лице  главы</w:t>
      </w:r>
      <w:proofErr w:type="gramEnd"/>
      <w:r w:rsidRPr="007E66BD">
        <w:rPr>
          <w:rFonts w:ascii="Times New Roman" w:hAnsi="Times New Roman"/>
          <w:sz w:val="24"/>
          <w:szCs w:val="24"/>
        </w:rPr>
        <w:t> Задонского сельского поселения______, действующего на основании Устава, с другой стороны</w:t>
      </w:r>
    </w:p>
    <w:p w14:paraId="5BC86276"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заключили настоящий договор о нижеследующем:</w:t>
      </w:r>
    </w:p>
    <w:p w14:paraId="31762CE6"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    1. Предмет договора </w:t>
      </w:r>
    </w:p>
    <w:p w14:paraId="1DA539D7"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    1.1. Предметом договора является безвозмездная передача в собственность</w:t>
      </w:r>
    </w:p>
    <w:p w14:paraId="66A8AF1E"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муниципального образования «Задонское сельское поселение» Имущества</w:t>
      </w:r>
    </w:p>
    <w:p w14:paraId="7052ECB5"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___________________________________________________________________________</w:t>
      </w:r>
    </w:p>
    <w:p w14:paraId="384FE1A7"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______________________________________________________________, являющегося</w:t>
      </w:r>
    </w:p>
    <w:p w14:paraId="6B908DEB"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(наименование передаваемого Имущества)</w:t>
      </w:r>
    </w:p>
    <w:p w14:paraId="23A170CD"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собственностью ___________________________________________________________.</w:t>
      </w:r>
    </w:p>
    <w:p w14:paraId="037128D7"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    1.2. Балансовая стоимость передаваемого Имущества составляет __________</w:t>
      </w:r>
    </w:p>
    <w:p w14:paraId="273874B5"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рублей, остаточная стоимость - ________________ рублей, рыночная стоимость - ________________ рублей.</w:t>
      </w:r>
    </w:p>
    <w:p w14:paraId="3BE20ADD"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lastRenderedPageBreak/>
        <w:t>    1.3. Объект принадлежит ________________________ на праве собственности</w:t>
      </w:r>
    </w:p>
    <w:p w14:paraId="69C78238"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согласно следующим правоустанавливающим</w:t>
      </w:r>
    </w:p>
    <w:p w14:paraId="25DB988E"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документам: ______________________________________________________________.</w:t>
      </w:r>
    </w:p>
    <w:p w14:paraId="74783CE0"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    1.4. Передаваемые объекты находятся в ______________________ состоянии.</w:t>
      </w:r>
    </w:p>
    <w:p w14:paraId="43C44D8B"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2. Права и обязанности сторон</w:t>
      </w:r>
    </w:p>
    <w:p w14:paraId="5CDFA430"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2.1. ________________ безвозмездно передает Имущество, указанное в п. 1.1 договора, в муниципальную собственность.</w:t>
      </w:r>
    </w:p>
    <w:p w14:paraId="0AAAA559"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2.2. __________________ гарантирует, что передаваемое Имущество никому не продано, не заложено, под арестом не состоит, судебных споров по нему не имеется, не обременено правами третьих лиц.</w:t>
      </w:r>
    </w:p>
    <w:p w14:paraId="4F960DFD"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2.3. Администрация обязуется принять Имущество в муниципальную собственность Задонского сельского поселения.</w:t>
      </w:r>
    </w:p>
    <w:p w14:paraId="4AA387C3"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2.4. Имущество считается переданным с момента подписания обеими сторонами акта приема-передачи.</w:t>
      </w:r>
    </w:p>
    <w:p w14:paraId="7E9C3068"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2.5. Право собственности муниципального образования «Задонское сельское поселение» на Имущество возникает с момента государственной регистрации права в Управлении Федеральной службы государственной регистрации, кадастра и картографии по Ростовской области (в случае передачи объектов недвижимости).</w:t>
      </w:r>
    </w:p>
    <w:p w14:paraId="48FA0D8D"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3. Ответственность сторон</w:t>
      </w:r>
    </w:p>
    <w:p w14:paraId="3BE6B928"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3.1. Стороны по настоящему договору несут ответственность в соответствии с действующим законодательством Российской Федерации.</w:t>
      </w:r>
    </w:p>
    <w:p w14:paraId="1D5A12B1"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4. Срок действия договора</w:t>
      </w:r>
    </w:p>
    <w:p w14:paraId="238BDE01"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4.1. Настоящий договор действует с момента его подписания и до полного исполнения сторонами взятых на себя обязательств согласно разделу 2 договора.</w:t>
      </w:r>
    </w:p>
    <w:p w14:paraId="47D08DB3"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5. Прочие условия</w:t>
      </w:r>
    </w:p>
    <w:p w14:paraId="26D8F4DB"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5.1. Договор и переход права собственности подлежат государственной регистрации в органах, осуществляющих государственную регистрацию прав на недвижимое имущество и сделок с ним, и считается заключенным с момента такой регистрации.</w:t>
      </w:r>
    </w:p>
    <w:p w14:paraId="6C362D74"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5.2. Споры между сторонами решаются путем переговоров, а при недостижении согласия - в порядке, определенном действующим законодательством.</w:t>
      </w:r>
    </w:p>
    <w:p w14:paraId="757AA84F" w14:textId="77777777" w:rsidR="007E66BD" w:rsidRPr="007E66BD" w:rsidRDefault="007E66BD" w:rsidP="007E66BD">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5.3. Настоящий договор составлен и подписан в _____экземплярах, имеющих одинаковую юридическую силу.</w:t>
      </w:r>
    </w:p>
    <w:p w14:paraId="057B9717" w14:textId="0BECF605" w:rsidR="007E66BD" w:rsidRPr="007E66BD" w:rsidRDefault="007E66BD" w:rsidP="005F2277">
      <w:pPr>
        <w:spacing w:before="100" w:beforeAutospacing="1" w:after="100" w:afterAutospacing="1" w:line="240" w:lineRule="auto"/>
        <w:jc w:val="both"/>
        <w:rPr>
          <w:rFonts w:ascii="Times New Roman" w:hAnsi="Times New Roman"/>
          <w:sz w:val="24"/>
          <w:szCs w:val="24"/>
        </w:rPr>
      </w:pPr>
      <w:r w:rsidRPr="007E66BD">
        <w:rPr>
          <w:rFonts w:ascii="Times New Roman" w:hAnsi="Times New Roman"/>
          <w:sz w:val="24"/>
          <w:szCs w:val="24"/>
        </w:rPr>
        <w:t>6. Адреса, реквизиты и подписи сторон</w:t>
      </w:r>
    </w:p>
    <w:tbl>
      <w:tblPr>
        <w:tblStyle w:val="9"/>
        <w:tblW w:w="0" w:type="auto"/>
        <w:tblLook w:val="04A0" w:firstRow="1" w:lastRow="0" w:firstColumn="1" w:lastColumn="0" w:noHBand="0" w:noVBand="1"/>
      </w:tblPr>
      <w:tblGrid>
        <w:gridCol w:w="4754"/>
        <w:gridCol w:w="4884"/>
      </w:tblGrid>
      <w:tr w:rsidR="007E66BD" w:rsidRPr="007E66BD" w14:paraId="5264B991" w14:textId="77777777" w:rsidTr="00044CDD">
        <w:trPr>
          <w:trHeight w:val="578"/>
        </w:trPr>
        <w:tc>
          <w:tcPr>
            <w:tcW w:w="5097" w:type="dxa"/>
            <w:tcBorders>
              <w:top w:val="nil"/>
              <w:left w:val="nil"/>
              <w:bottom w:val="nil"/>
              <w:right w:val="nil"/>
            </w:tcBorders>
          </w:tcPr>
          <w:p w14:paraId="715FFB95" w14:textId="77777777" w:rsidR="007E66BD" w:rsidRPr="007E66BD" w:rsidRDefault="007E66BD" w:rsidP="007E66BD">
            <w:pPr>
              <w:spacing w:after="0" w:line="240" w:lineRule="auto"/>
              <w:jc w:val="right"/>
              <w:rPr>
                <w:rFonts w:ascii="Times New Roman" w:hAnsi="Times New Roman"/>
                <w:b/>
                <w:bCs/>
                <w:sz w:val="24"/>
                <w:szCs w:val="24"/>
              </w:rPr>
            </w:pPr>
          </w:p>
        </w:tc>
        <w:tc>
          <w:tcPr>
            <w:tcW w:w="5098" w:type="dxa"/>
            <w:tcBorders>
              <w:top w:val="nil"/>
              <w:left w:val="nil"/>
              <w:bottom w:val="nil"/>
              <w:right w:val="nil"/>
            </w:tcBorders>
          </w:tcPr>
          <w:p w14:paraId="0A43861B" w14:textId="77777777" w:rsidR="007E66BD" w:rsidRPr="007E66BD" w:rsidRDefault="007E66BD" w:rsidP="007E66BD">
            <w:pPr>
              <w:spacing w:after="0" w:line="240" w:lineRule="auto"/>
              <w:jc w:val="right"/>
              <w:rPr>
                <w:rFonts w:ascii="Times New Roman" w:hAnsi="Times New Roman"/>
                <w:b/>
                <w:bCs/>
                <w:sz w:val="24"/>
                <w:szCs w:val="24"/>
              </w:rPr>
            </w:pPr>
            <w:r w:rsidRPr="007E66BD">
              <w:rPr>
                <w:rFonts w:ascii="Times New Roman" w:hAnsi="Times New Roman"/>
                <w:b/>
                <w:bCs/>
                <w:sz w:val="24"/>
                <w:szCs w:val="24"/>
              </w:rPr>
              <w:t>Приложение N 5</w:t>
            </w:r>
          </w:p>
          <w:p w14:paraId="5B7C80C4" w14:textId="77777777" w:rsidR="007E66BD" w:rsidRPr="007E66BD" w:rsidRDefault="007E66BD" w:rsidP="007E66BD">
            <w:pPr>
              <w:spacing w:after="0" w:line="240" w:lineRule="auto"/>
              <w:jc w:val="both"/>
              <w:rPr>
                <w:rFonts w:ascii="Times New Roman" w:hAnsi="Times New Roman"/>
                <w:sz w:val="24"/>
                <w:szCs w:val="24"/>
              </w:rPr>
            </w:pPr>
            <w:r w:rsidRPr="007E66BD">
              <w:rPr>
                <w:rFonts w:ascii="Times New Roman" w:hAnsi="Times New Roman"/>
                <w:b/>
                <w:bCs/>
                <w:sz w:val="24"/>
                <w:szCs w:val="24"/>
              </w:rPr>
              <w:t>к Порядку приема имущества в муниципальную собственность муниципального образования «Задонское сельское поселение» из других форм собственности</w:t>
            </w:r>
          </w:p>
        </w:tc>
      </w:tr>
    </w:tbl>
    <w:p w14:paraId="7D2FCBC2" w14:textId="77777777" w:rsidR="007E66BD" w:rsidRPr="007E66BD" w:rsidRDefault="007E66BD" w:rsidP="007E66BD">
      <w:pPr>
        <w:tabs>
          <w:tab w:val="left" w:pos="8040"/>
        </w:tabs>
        <w:spacing w:after="0" w:line="240" w:lineRule="auto"/>
        <w:rPr>
          <w:rFonts w:ascii="Times New Roman" w:hAnsi="Times New Roman"/>
          <w:sz w:val="24"/>
          <w:szCs w:val="24"/>
        </w:rPr>
      </w:pPr>
    </w:p>
    <w:p w14:paraId="2DA8DABF" w14:textId="77777777" w:rsidR="007E66BD" w:rsidRPr="007E66BD" w:rsidRDefault="007E66BD" w:rsidP="007E66BD">
      <w:pPr>
        <w:spacing w:before="1080" w:after="480" w:line="240" w:lineRule="auto"/>
        <w:jc w:val="center"/>
        <w:rPr>
          <w:rFonts w:ascii="Times New Roman" w:hAnsi="Times New Roman"/>
          <w:b/>
          <w:bCs/>
          <w:smallCaps/>
          <w:sz w:val="24"/>
          <w:szCs w:val="24"/>
        </w:rPr>
      </w:pPr>
      <w:r w:rsidRPr="007E66BD">
        <w:rPr>
          <w:rFonts w:ascii="Times New Roman" w:hAnsi="Times New Roman"/>
          <w:b/>
          <w:bCs/>
          <w:sz w:val="24"/>
          <w:szCs w:val="24"/>
        </w:rPr>
        <w:t>ПЕРЕЧЕНЬ</w:t>
      </w:r>
      <w:r w:rsidRPr="007E66BD">
        <w:rPr>
          <w:rFonts w:ascii="Times New Roman" w:hAnsi="Times New Roman"/>
          <w:b/>
          <w:bCs/>
          <w:sz w:val="24"/>
          <w:szCs w:val="24"/>
        </w:rPr>
        <w:br/>
        <w:t>федеральных государственных унитарных предприятий, федеральных государственных учреждений, государственных предприятий (учреждений) субъекта Российской Федерации, муниципальных предприятий (учреждений)</w:t>
      </w:r>
      <w:r w:rsidRPr="007E66BD">
        <w:rPr>
          <w:rFonts w:ascii="Times New Roman" w:hAnsi="Times New Roman"/>
          <w:b/>
          <w:bCs/>
          <w:sz w:val="24"/>
          <w:szCs w:val="24"/>
        </w:rPr>
        <w:br/>
        <w:t xml:space="preserve">как имущественных комплексов, предлагаемых к передаче из федеральной собственности, государственной собственности субъекта Российской Федерации или муниципальной собственности </w:t>
      </w:r>
      <w:r w:rsidRPr="007E66BD">
        <w:rPr>
          <w:rFonts w:ascii="Times New Roman" w:hAnsi="Times New Roman"/>
          <w:b/>
          <w:bCs/>
          <w:sz w:val="24"/>
          <w:szCs w:val="24"/>
        </w:rPr>
        <w:br/>
        <w:t xml:space="preserve">в муниципальную собственность </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64"/>
        <w:gridCol w:w="4820"/>
      </w:tblGrid>
      <w:tr w:rsidR="007E66BD" w:rsidRPr="007E66BD" w14:paraId="27C52C89" w14:textId="77777777" w:rsidTr="00044CDD">
        <w:tc>
          <w:tcPr>
            <w:tcW w:w="4564" w:type="dxa"/>
            <w:tcBorders>
              <w:top w:val="single" w:sz="4" w:space="0" w:color="auto"/>
              <w:left w:val="single" w:sz="4" w:space="0" w:color="auto"/>
              <w:bottom w:val="single" w:sz="4" w:space="0" w:color="auto"/>
              <w:right w:val="single" w:sz="4" w:space="0" w:color="auto"/>
            </w:tcBorders>
            <w:vAlign w:val="bottom"/>
            <w:hideMark/>
          </w:tcPr>
          <w:p w14:paraId="41DCA23C" w14:textId="77777777" w:rsidR="007E66BD" w:rsidRPr="007E66BD" w:rsidRDefault="007E66BD" w:rsidP="007E66BD">
            <w:pPr>
              <w:spacing w:after="0" w:line="256" w:lineRule="auto"/>
              <w:jc w:val="center"/>
              <w:rPr>
                <w:rFonts w:ascii="Times New Roman" w:hAnsi="Times New Roman"/>
                <w:sz w:val="24"/>
                <w:szCs w:val="24"/>
              </w:rPr>
            </w:pPr>
            <w:r w:rsidRPr="007E66BD">
              <w:rPr>
                <w:rFonts w:ascii="Times New Roman" w:hAnsi="Times New Roman"/>
                <w:sz w:val="24"/>
                <w:szCs w:val="24"/>
              </w:rPr>
              <w:t>Полное наименование организации</w:t>
            </w:r>
          </w:p>
        </w:tc>
        <w:tc>
          <w:tcPr>
            <w:tcW w:w="4820" w:type="dxa"/>
            <w:tcBorders>
              <w:top w:val="single" w:sz="4" w:space="0" w:color="auto"/>
              <w:left w:val="single" w:sz="4" w:space="0" w:color="auto"/>
              <w:bottom w:val="single" w:sz="4" w:space="0" w:color="auto"/>
              <w:right w:val="single" w:sz="4" w:space="0" w:color="auto"/>
            </w:tcBorders>
            <w:vAlign w:val="bottom"/>
            <w:hideMark/>
          </w:tcPr>
          <w:p w14:paraId="4848B143" w14:textId="77777777" w:rsidR="007E66BD" w:rsidRPr="007E66BD" w:rsidRDefault="007E66BD" w:rsidP="007E66BD">
            <w:pPr>
              <w:spacing w:after="0" w:line="256" w:lineRule="auto"/>
              <w:jc w:val="center"/>
              <w:rPr>
                <w:rFonts w:ascii="Times New Roman" w:hAnsi="Times New Roman"/>
                <w:sz w:val="24"/>
                <w:szCs w:val="24"/>
              </w:rPr>
            </w:pPr>
            <w:r w:rsidRPr="007E66BD">
              <w:rPr>
                <w:rFonts w:ascii="Times New Roman" w:hAnsi="Times New Roman"/>
                <w:sz w:val="24"/>
                <w:szCs w:val="24"/>
              </w:rPr>
              <w:t>Адрес места нахождения организации, ИНН организации</w:t>
            </w:r>
          </w:p>
        </w:tc>
      </w:tr>
      <w:tr w:rsidR="007E66BD" w:rsidRPr="007E66BD" w14:paraId="0FE1B4EE" w14:textId="77777777" w:rsidTr="00044CDD">
        <w:tc>
          <w:tcPr>
            <w:tcW w:w="4564" w:type="dxa"/>
            <w:tcBorders>
              <w:top w:val="single" w:sz="4" w:space="0" w:color="auto"/>
              <w:left w:val="single" w:sz="4" w:space="0" w:color="auto"/>
              <w:bottom w:val="single" w:sz="4" w:space="0" w:color="auto"/>
              <w:right w:val="single" w:sz="4" w:space="0" w:color="auto"/>
            </w:tcBorders>
            <w:vAlign w:val="bottom"/>
            <w:hideMark/>
          </w:tcPr>
          <w:p w14:paraId="524A4B66" w14:textId="77777777" w:rsidR="007E66BD" w:rsidRPr="007E66BD" w:rsidRDefault="007E66BD" w:rsidP="007E66BD">
            <w:pPr>
              <w:spacing w:after="0" w:line="256" w:lineRule="auto"/>
              <w:ind w:left="57"/>
              <w:rPr>
                <w:rFonts w:ascii="Times New Roman" w:hAnsi="Times New Roman"/>
                <w:sz w:val="24"/>
                <w:szCs w:val="24"/>
              </w:rPr>
            </w:pPr>
            <w:r w:rsidRPr="007E66BD">
              <w:rPr>
                <w:rFonts w:ascii="Times New Roman" w:hAnsi="Times New Roman"/>
                <w:sz w:val="24"/>
                <w:szCs w:val="24"/>
              </w:rPr>
              <w:t xml:space="preserve">1. </w:t>
            </w:r>
          </w:p>
        </w:tc>
        <w:tc>
          <w:tcPr>
            <w:tcW w:w="4820" w:type="dxa"/>
            <w:tcBorders>
              <w:top w:val="single" w:sz="4" w:space="0" w:color="auto"/>
              <w:left w:val="single" w:sz="4" w:space="0" w:color="auto"/>
              <w:bottom w:val="single" w:sz="4" w:space="0" w:color="auto"/>
              <w:right w:val="single" w:sz="4" w:space="0" w:color="auto"/>
            </w:tcBorders>
            <w:vAlign w:val="bottom"/>
          </w:tcPr>
          <w:p w14:paraId="073B7AC6" w14:textId="77777777" w:rsidR="007E66BD" w:rsidRPr="007E66BD" w:rsidRDefault="007E66BD" w:rsidP="007E66BD">
            <w:pPr>
              <w:spacing w:after="0" w:line="256" w:lineRule="auto"/>
              <w:rPr>
                <w:rFonts w:ascii="Times New Roman" w:hAnsi="Times New Roman"/>
                <w:sz w:val="24"/>
                <w:szCs w:val="24"/>
              </w:rPr>
            </w:pPr>
          </w:p>
        </w:tc>
      </w:tr>
      <w:tr w:rsidR="007E66BD" w:rsidRPr="007E66BD" w14:paraId="2BE9AC2A" w14:textId="77777777" w:rsidTr="00044CDD">
        <w:tc>
          <w:tcPr>
            <w:tcW w:w="4564" w:type="dxa"/>
            <w:tcBorders>
              <w:top w:val="single" w:sz="4" w:space="0" w:color="auto"/>
              <w:left w:val="single" w:sz="4" w:space="0" w:color="auto"/>
              <w:bottom w:val="single" w:sz="4" w:space="0" w:color="auto"/>
              <w:right w:val="single" w:sz="4" w:space="0" w:color="auto"/>
            </w:tcBorders>
            <w:vAlign w:val="bottom"/>
            <w:hideMark/>
          </w:tcPr>
          <w:p w14:paraId="60E6CE60" w14:textId="77777777" w:rsidR="007E66BD" w:rsidRPr="007E66BD" w:rsidRDefault="007E66BD" w:rsidP="007E66BD">
            <w:pPr>
              <w:spacing w:after="0" w:line="256" w:lineRule="auto"/>
              <w:ind w:left="57"/>
              <w:rPr>
                <w:rFonts w:ascii="Times New Roman" w:hAnsi="Times New Roman"/>
                <w:sz w:val="24"/>
                <w:szCs w:val="24"/>
              </w:rPr>
            </w:pPr>
            <w:r w:rsidRPr="007E66BD">
              <w:rPr>
                <w:rFonts w:ascii="Times New Roman" w:hAnsi="Times New Roman"/>
                <w:sz w:val="24"/>
                <w:szCs w:val="24"/>
              </w:rPr>
              <w:t xml:space="preserve">2. </w:t>
            </w:r>
          </w:p>
        </w:tc>
        <w:tc>
          <w:tcPr>
            <w:tcW w:w="4820" w:type="dxa"/>
            <w:tcBorders>
              <w:top w:val="single" w:sz="4" w:space="0" w:color="auto"/>
              <w:left w:val="single" w:sz="4" w:space="0" w:color="auto"/>
              <w:bottom w:val="single" w:sz="4" w:space="0" w:color="auto"/>
              <w:right w:val="single" w:sz="4" w:space="0" w:color="auto"/>
            </w:tcBorders>
            <w:vAlign w:val="bottom"/>
          </w:tcPr>
          <w:p w14:paraId="11881065" w14:textId="77777777" w:rsidR="007E66BD" w:rsidRPr="007E66BD" w:rsidRDefault="007E66BD" w:rsidP="007E66BD">
            <w:pPr>
              <w:spacing w:after="0" w:line="256" w:lineRule="auto"/>
              <w:rPr>
                <w:rFonts w:ascii="Times New Roman" w:hAnsi="Times New Roman"/>
                <w:sz w:val="24"/>
                <w:szCs w:val="24"/>
              </w:rPr>
            </w:pPr>
          </w:p>
        </w:tc>
      </w:tr>
      <w:tr w:rsidR="007E66BD" w:rsidRPr="007E66BD" w14:paraId="3CD922A9" w14:textId="77777777" w:rsidTr="00044CDD">
        <w:tc>
          <w:tcPr>
            <w:tcW w:w="4564" w:type="dxa"/>
            <w:tcBorders>
              <w:top w:val="single" w:sz="4" w:space="0" w:color="auto"/>
              <w:left w:val="single" w:sz="4" w:space="0" w:color="auto"/>
              <w:bottom w:val="single" w:sz="4" w:space="0" w:color="auto"/>
              <w:right w:val="single" w:sz="4" w:space="0" w:color="auto"/>
            </w:tcBorders>
            <w:vAlign w:val="bottom"/>
            <w:hideMark/>
          </w:tcPr>
          <w:p w14:paraId="3E7E86F3" w14:textId="77777777" w:rsidR="007E66BD" w:rsidRPr="007E66BD" w:rsidRDefault="007E66BD" w:rsidP="007E66BD">
            <w:pPr>
              <w:spacing w:after="0" w:line="256" w:lineRule="auto"/>
              <w:ind w:left="57"/>
              <w:rPr>
                <w:rFonts w:ascii="Times New Roman" w:hAnsi="Times New Roman"/>
                <w:sz w:val="24"/>
                <w:szCs w:val="24"/>
              </w:rPr>
            </w:pPr>
            <w:r w:rsidRPr="007E66BD">
              <w:rPr>
                <w:rFonts w:ascii="Times New Roman" w:hAnsi="Times New Roman"/>
                <w:sz w:val="24"/>
                <w:szCs w:val="24"/>
              </w:rPr>
              <w:t xml:space="preserve">3. </w:t>
            </w:r>
          </w:p>
        </w:tc>
        <w:tc>
          <w:tcPr>
            <w:tcW w:w="4820" w:type="dxa"/>
            <w:tcBorders>
              <w:top w:val="single" w:sz="4" w:space="0" w:color="auto"/>
              <w:left w:val="single" w:sz="4" w:space="0" w:color="auto"/>
              <w:bottom w:val="single" w:sz="4" w:space="0" w:color="auto"/>
              <w:right w:val="single" w:sz="4" w:space="0" w:color="auto"/>
            </w:tcBorders>
            <w:vAlign w:val="bottom"/>
          </w:tcPr>
          <w:p w14:paraId="170BDAE4" w14:textId="77777777" w:rsidR="007E66BD" w:rsidRPr="007E66BD" w:rsidRDefault="007E66BD" w:rsidP="007E66BD">
            <w:pPr>
              <w:spacing w:after="0" w:line="256" w:lineRule="auto"/>
              <w:rPr>
                <w:rFonts w:ascii="Times New Roman" w:hAnsi="Times New Roman"/>
                <w:sz w:val="24"/>
                <w:szCs w:val="24"/>
              </w:rPr>
            </w:pPr>
          </w:p>
        </w:tc>
      </w:tr>
    </w:tbl>
    <w:p w14:paraId="71139252" w14:textId="77777777" w:rsidR="007E66BD" w:rsidRPr="007E66BD" w:rsidRDefault="007E66BD" w:rsidP="007E66BD">
      <w:pPr>
        <w:tabs>
          <w:tab w:val="left" w:pos="8040"/>
        </w:tabs>
        <w:spacing w:after="0" w:line="240" w:lineRule="auto"/>
        <w:rPr>
          <w:rFonts w:ascii="Times New Roman" w:hAnsi="Times New Roman"/>
          <w:sz w:val="24"/>
          <w:szCs w:val="24"/>
        </w:rPr>
      </w:pPr>
    </w:p>
    <w:p w14:paraId="16E14755" w14:textId="77777777" w:rsidR="007E66BD" w:rsidRPr="007E66BD" w:rsidRDefault="007E66BD" w:rsidP="007E66BD">
      <w:pPr>
        <w:tabs>
          <w:tab w:val="left" w:pos="8040"/>
        </w:tabs>
        <w:spacing w:after="0" w:line="240" w:lineRule="auto"/>
        <w:rPr>
          <w:rFonts w:ascii="Times New Roman" w:hAnsi="Times New Roman"/>
          <w:sz w:val="24"/>
          <w:szCs w:val="24"/>
        </w:rPr>
      </w:pPr>
    </w:p>
    <w:p w14:paraId="5B7A3EF3" w14:textId="77777777" w:rsidR="007E66BD" w:rsidRPr="007E66BD" w:rsidRDefault="007E66BD" w:rsidP="007E66BD">
      <w:pPr>
        <w:tabs>
          <w:tab w:val="left" w:pos="8040"/>
        </w:tabs>
        <w:spacing w:after="0" w:line="240" w:lineRule="auto"/>
        <w:rPr>
          <w:rFonts w:ascii="Times New Roman" w:hAnsi="Times New Roman"/>
          <w:sz w:val="24"/>
          <w:szCs w:val="24"/>
        </w:rPr>
      </w:pPr>
    </w:p>
    <w:p w14:paraId="7BCDDD85" w14:textId="77777777" w:rsidR="007E66BD" w:rsidRPr="007E66BD" w:rsidRDefault="007E66BD" w:rsidP="007E66BD">
      <w:pPr>
        <w:tabs>
          <w:tab w:val="left" w:pos="8040"/>
        </w:tabs>
        <w:spacing w:after="0" w:line="240" w:lineRule="auto"/>
        <w:rPr>
          <w:rFonts w:ascii="Times New Roman" w:hAnsi="Times New Roman"/>
          <w:sz w:val="24"/>
          <w:szCs w:val="24"/>
        </w:rPr>
      </w:pPr>
    </w:p>
    <w:p w14:paraId="23B83114" w14:textId="77777777" w:rsidR="007E66BD" w:rsidRPr="007E66BD" w:rsidRDefault="007E66BD" w:rsidP="007E66BD">
      <w:pPr>
        <w:tabs>
          <w:tab w:val="left" w:pos="8040"/>
        </w:tabs>
        <w:spacing w:after="0" w:line="240" w:lineRule="auto"/>
        <w:rPr>
          <w:rFonts w:ascii="Times New Roman" w:hAnsi="Times New Roman"/>
          <w:sz w:val="24"/>
          <w:szCs w:val="24"/>
        </w:rPr>
      </w:pPr>
    </w:p>
    <w:p w14:paraId="6C3F862F" w14:textId="77777777" w:rsidR="007E66BD" w:rsidRPr="007E66BD" w:rsidRDefault="007E66BD" w:rsidP="007E66BD">
      <w:pPr>
        <w:tabs>
          <w:tab w:val="left" w:pos="8040"/>
        </w:tabs>
        <w:spacing w:after="0" w:line="240" w:lineRule="auto"/>
        <w:rPr>
          <w:rFonts w:ascii="Times New Roman" w:hAnsi="Times New Roman"/>
          <w:sz w:val="24"/>
          <w:szCs w:val="24"/>
        </w:rPr>
      </w:pPr>
    </w:p>
    <w:p w14:paraId="5C0BA292" w14:textId="77777777" w:rsidR="007E66BD" w:rsidRPr="007E66BD" w:rsidRDefault="007E66BD" w:rsidP="007E66BD">
      <w:pPr>
        <w:tabs>
          <w:tab w:val="left" w:pos="8040"/>
        </w:tabs>
        <w:spacing w:after="0" w:line="240" w:lineRule="auto"/>
        <w:rPr>
          <w:rFonts w:ascii="Times New Roman" w:hAnsi="Times New Roman"/>
          <w:sz w:val="24"/>
          <w:szCs w:val="24"/>
        </w:rPr>
      </w:pPr>
    </w:p>
    <w:p w14:paraId="4568B1A7" w14:textId="77777777" w:rsidR="007E66BD" w:rsidRPr="007E66BD" w:rsidRDefault="007E66BD" w:rsidP="007E66BD">
      <w:pPr>
        <w:tabs>
          <w:tab w:val="left" w:pos="8040"/>
        </w:tabs>
        <w:spacing w:after="0" w:line="240" w:lineRule="auto"/>
        <w:rPr>
          <w:rFonts w:ascii="Times New Roman" w:hAnsi="Times New Roman"/>
          <w:sz w:val="24"/>
          <w:szCs w:val="24"/>
        </w:rPr>
      </w:pPr>
    </w:p>
    <w:p w14:paraId="5C741BBF" w14:textId="77777777" w:rsidR="007E66BD" w:rsidRPr="007E66BD" w:rsidRDefault="007E66BD" w:rsidP="007E66BD">
      <w:pPr>
        <w:tabs>
          <w:tab w:val="left" w:pos="8040"/>
        </w:tabs>
        <w:spacing w:after="0" w:line="240" w:lineRule="auto"/>
        <w:rPr>
          <w:rFonts w:ascii="Times New Roman" w:hAnsi="Times New Roman"/>
          <w:sz w:val="24"/>
          <w:szCs w:val="24"/>
        </w:rPr>
      </w:pPr>
    </w:p>
    <w:p w14:paraId="6D59648C" w14:textId="77777777" w:rsidR="007E66BD" w:rsidRPr="007E66BD" w:rsidRDefault="007E66BD" w:rsidP="007E66BD">
      <w:pPr>
        <w:tabs>
          <w:tab w:val="left" w:pos="8040"/>
        </w:tabs>
        <w:spacing w:after="0" w:line="240" w:lineRule="auto"/>
        <w:rPr>
          <w:rFonts w:ascii="Times New Roman" w:hAnsi="Times New Roman"/>
          <w:sz w:val="24"/>
          <w:szCs w:val="24"/>
        </w:rPr>
      </w:pPr>
    </w:p>
    <w:p w14:paraId="197339DC" w14:textId="77777777" w:rsidR="007E66BD" w:rsidRPr="007E66BD" w:rsidRDefault="007E66BD" w:rsidP="007E66BD">
      <w:pPr>
        <w:spacing w:after="0" w:line="240" w:lineRule="auto"/>
        <w:jc w:val="right"/>
        <w:rPr>
          <w:rFonts w:ascii="Times New Roman" w:hAnsi="Times New Roman"/>
          <w:b/>
          <w:bCs/>
          <w:sz w:val="24"/>
          <w:szCs w:val="24"/>
        </w:rPr>
      </w:pPr>
    </w:p>
    <w:p w14:paraId="747F6F15" w14:textId="77777777" w:rsidR="007E66BD" w:rsidRPr="007E66BD" w:rsidRDefault="007E66BD" w:rsidP="007E66BD">
      <w:pPr>
        <w:spacing w:after="0" w:line="240" w:lineRule="auto"/>
        <w:jc w:val="right"/>
        <w:rPr>
          <w:rFonts w:ascii="Times New Roman" w:hAnsi="Times New Roman"/>
          <w:b/>
          <w:bCs/>
          <w:sz w:val="24"/>
          <w:szCs w:val="24"/>
        </w:rPr>
      </w:pPr>
    </w:p>
    <w:p w14:paraId="57D56161" w14:textId="77777777" w:rsidR="007E66BD" w:rsidRPr="007E66BD" w:rsidRDefault="007E66BD" w:rsidP="007E66BD">
      <w:pPr>
        <w:spacing w:after="0" w:line="240" w:lineRule="auto"/>
        <w:jc w:val="right"/>
        <w:rPr>
          <w:rFonts w:ascii="Times New Roman" w:hAnsi="Times New Roman"/>
          <w:b/>
          <w:bCs/>
          <w:sz w:val="24"/>
          <w:szCs w:val="24"/>
        </w:rPr>
      </w:pPr>
    </w:p>
    <w:p w14:paraId="30059DAE" w14:textId="77777777" w:rsidR="007E66BD" w:rsidRPr="007E66BD" w:rsidRDefault="007E66BD" w:rsidP="007E66BD">
      <w:pPr>
        <w:spacing w:after="0" w:line="240" w:lineRule="auto"/>
        <w:jc w:val="right"/>
        <w:rPr>
          <w:rFonts w:ascii="Times New Roman" w:hAnsi="Times New Roman"/>
          <w:b/>
          <w:bCs/>
          <w:sz w:val="24"/>
          <w:szCs w:val="24"/>
        </w:rPr>
      </w:pPr>
    </w:p>
    <w:p w14:paraId="627EF513" w14:textId="77777777" w:rsidR="007E66BD" w:rsidRPr="007E66BD" w:rsidRDefault="007E66BD" w:rsidP="007E66BD">
      <w:pPr>
        <w:spacing w:after="0" w:line="240" w:lineRule="auto"/>
        <w:jc w:val="right"/>
        <w:rPr>
          <w:rFonts w:ascii="Times New Roman" w:hAnsi="Times New Roman"/>
          <w:b/>
          <w:bCs/>
          <w:sz w:val="24"/>
          <w:szCs w:val="24"/>
        </w:rPr>
      </w:pPr>
    </w:p>
    <w:p w14:paraId="3B8CC414" w14:textId="77777777" w:rsidR="007E66BD" w:rsidRPr="007E66BD" w:rsidRDefault="007E66BD" w:rsidP="007E66BD">
      <w:pPr>
        <w:spacing w:after="0" w:line="240" w:lineRule="auto"/>
        <w:jc w:val="right"/>
        <w:rPr>
          <w:rFonts w:ascii="Times New Roman" w:hAnsi="Times New Roman"/>
          <w:b/>
          <w:bCs/>
          <w:sz w:val="24"/>
          <w:szCs w:val="24"/>
        </w:rPr>
      </w:pPr>
    </w:p>
    <w:p w14:paraId="224AF581" w14:textId="77777777" w:rsidR="007E66BD" w:rsidRPr="007E66BD" w:rsidRDefault="007E66BD" w:rsidP="007E66BD">
      <w:pPr>
        <w:spacing w:after="0" w:line="240" w:lineRule="auto"/>
        <w:jc w:val="right"/>
        <w:rPr>
          <w:rFonts w:ascii="Times New Roman" w:hAnsi="Times New Roman"/>
          <w:b/>
          <w:bCs/>
          <w:sz w:val="24"/>
          <w:szCs w:val="24"/>
        </w:rPr>
      </w:pPr>
    </w:p>
    <w:p w14:paraId="30B91F38" w14:textId="77777777" w:rsidR="007E66BD" w:rsidRPr="007E66BD" w:rsidRDefault="007E66BD" w:rsidP="007E66BD">
      <w:pPr>
        <w:spacing w:after="0" w:line="240" w:lineRule="auto"/>
        <w:jc w:val="right"/>
        <w:rPr>
          <w:rFonts w:ascii="Times New Roman" w:hAnsi="Times New Roman"/>
          <w:b/>
          <w:bCs/>
          <w:sz w:val="24"/>
          <w:szCs w:val="24"/>
        </w:rPr>
      </w:pPr>
    </w:p>
    <w:p w14:paraId="48EF7A84" w14:textId="77777777" w:rsidR="007E66BD" w:rsidRPr="007E66BD" w:rsidRDefault="007E66BD" w:rsidP="007E66BD">
      <w:pPr>
        <w:spacing w:after="0" w:line="240" w:lineRule="auto"/>
        <w:jc w:val="right"/>
        <w:rPr>
          <w:rFonts w:ascii="Times New Roman" w:hAnsi="Times New Roman"/>
          <w:b/>
          <w:bCs/>
          <w:sz w:val="24"/>
          <w:szCs w:val="24"/>
        </w:rPr>
      </w:pPr>
    </w:p>
    <w:p w14:paraId="263BE542" w14:textId="77777777" w:rsidR="007E66BD" w:rsidRPr="007E66BD" w:rsidRDefault="007E66BD" w:rsidP="007E66BD">
      <w:pPr>
        <w:spacing w:after="0" w:line="240" w:lineRule="auto"/>
        <w:jc w:val="right"/>
        <w:rPr>
          <w:rFonts w:ascii="Times New Roman" w:hAnsi="Times New Roman"/>
          <w:b/>
          <w:bCs/>
          <w:sz w:val="24"/>
          <w:szCs w:val="24"/>
        </w:rPr>
      </w:pPr>
    </w:p>
    <w:p w14:paraId="62D6DD81" w14:textId="77777777" w:rsidR="007E66BD" w:rsidRPr="007E66BD" w:rsidRDefault="007E66BD" w:rsidP="007E66BD">
      <w:pPr>
        <w:spacing w:after="0" w:line="240" w:lineRule="auto"/>
        <w:jc w:val="right"/>
        <w:rPr>
          <w:rFonts w:ascii="Times New Roman" w:hAnsi="Times New Roman"/>
          <w:b/>
          <w:bCs/>
          <w:sz w:val="24"/>
          <w:szCs w:val="24"/>
        </w:rPr>
      </w:pPr>
    </w:p>
    <w:p w14:paraId="67FC9778" w14:textId="77777777" w:rsidR="007E66BD" w:rsidRPr="007E66BD" w:rsidRDefault="007E66BD" w:rsidP="007E66BD">
      <w:pPr>
        <w:spacing w:after="0" w:line="240" w:lineRule="auto"/>
        <w:jc w:val="right"/>
        <w:rPr>
          <w:rFonts w:ascii="Times New Roman" w:hAnsi="Times New Roman"/>
          <w:b/>
          <w:bCs/>
          <w:sz w:val="24"/>
          <w:szCs w:val="24"/>
        </w:rPr>
      </w:pPr>
    </w:p>
    <w:p w14:paraId="6F9F3A50" w14:textId="77777777" w:rsidR="007E66BD" w:rsidRPr="007E66BD" w:rsidRDefault="007E66BD" w:rsidP="005F2277">
      <w:pPr>
        <w:spacing w:after="0" w:line="240" w:lineRule="auto"/>
        <w:rPr>
          <w:rFonts w:ascii="Times New Roman" w:hAnsi="Times New Roman"/>
          <w:b/>
          <w:bCs/>
          <w:sz w:val="24"/>
          <w:szCs w:val="24"/>
        </w:rPr>
      </w:pPr>
    </w:p>
    <w:p w14:paraId="4A8CF291" w14:textId="77777777" w:rsidR="007E66BD" w:rsidRPr="007E66BD" w:rsidRDefault="007E66BD" w:rsidP="007E66BD">
      <w:pPr>
        <w:spacing w:after="0" w:line="240" w:lineRule="auto"/>
        <w:rPr>
          <w:rFonts w:ascii="Times New Roman" w:hAnsi="Times New Roman"/>
          <w:b/>
          <w:bCs/>
          <w:sz w:val="24"/>
          <w:szCs w:val="24"/>
        </w:rPr>
      </w:pPr>
    </w:p>
    <w:tbl>
      <w:tblPr>
        <w:tblStyle w:val="9"/>
        <w:tblW w:w="0" w:type="auto"/>
        <w:tblLook w:val="04A0" w:firstRow="1" w:lastRow="0" w:firstColumn="1" w:lastColumn="0" w:noHBand="0" w:noVBand="1"/>
      </w:tblPr>
      <w:tblGrid>
        <w:gridCol w:w="4754"/>
        <w:gridCol w:w="4884"/>
      </w:tblGrid>
      <w:tr w:rsidR="007E66BD" w:rsidRPr="007E66BD" w14:paraId="3E7FEAE3" w14:textId="77777777" w:rsidTr="00044CDD">
        <w:trPr>
          <w:trHeight w:val="578"/>
        </w:trPr>
        <w:tc>
          <w:tcPr>
            <w:tcW w:w="5097" w:type="dxa"/>
            <w:tcBorders>
              <w:top w:val="nil"/>
              <w:left w:val="nil"/>
              <w:bottom w:val="nil"/>
              <w:right w:val="nil"/>
            </w:tcBorders>
          </w:tcPr>
          <w:p w14:paraId="1C4286E9" w14:textId="77777777" w:rsidR="007E66BD" w:rsidRPr="007E66BD" w:rsidRDefault="007E66BD" w:rsidP="007E66BD">
            <w:pPr>
              <w:spacing w:after="0" w:line="240" w:lineRule="auto"/>
              <w:jc w:val="right"/>
              <w:rPr>
                <w:rFonts w:ascii="Times New Roman" w:hAnsi="Times New Roman"/>
                <w:b/>
                <w:bCs/>
                <w:sz w:val="24"/>
                <w:szCs w:val="24"/>
              </w:rPr>
            </w:pPr>
          </w:p>
        </w:tc>
        <w:tc>
          <w:tcPr>
            <w:tcW w:w="5098" w:type="dxa"/>
            <w:tcBorders>
              <w:top w:val="nil"/>
              <w:left w:val="nil"/>
              <w:bottom w:val="nil"/>
              <w:right w:val="nil"/>
            </w:tcBorders>
          </w:tcPr>
          <w:p w14:paraId="462B2241" w14:textId="77777777" w:rsidR="005F2277" w:rsidRDefault="005F2277" w:rsidP="007E66BD">
            <w:pPr>
              <w:spacing w:after="0" w:line="240" w:lineRule="auto"/>
              <w:jc w:val="right"/>
              <w:rPr>
                <w:rFonts w:ascii="Times New Roman" w:hAnsi="Times New Roman"/>
                <w:b/>
                <w:bCs/>
                <w:sz w:val="24"/>
                <w:szCs w:val="24"/>
              </w:rPr>
            </w:pPr>
          </w:p>
          <w:p w14:paraId="1C279022" w14:textId="77777777" w:rsidR="005F2277" w:rsidRDefault="005F2277" w:rsidP="007E66BD">
            <w:pPr>
              <w:spacing w:after="0" w:line="240" w:lineRule="auto"/>
              <w:jc w:val="right"/>
              <w:rPr>
                <w:rFonts w:ascii="Times New Roman" w:hAnsi="Times New Roman"/>
                <w:b/>
                <w:bCs/>
                <w:sz w:val="24"/>
                <w:szCs w:val="24"/>
              </w:rPr>
            </w:pPr>
          </w:p>
          <w:p w14:paraId="3F3E5124" w14:textId="7FCDFB1D" w:rsidR="007E66BD" w:rsidRPr="007E66BD" w:rsidRDefault="007E66BD" w:rsidP="007E66BD">
            <w:pPr>
              <w:spacing w:after="0" w:line="240" w:lineRule="auto"/>
              <w:jc w:val="right"/>
              <w:rPr>
                <w:rFonts w:ascii="Times New Roman" w:hAnsi="Times New Roman"/>
                <w:b/>
                <w:bCs/>
                <w:sz w:val="24"/>
                <w:szCs w:val="24"/>
              </w:rPr>
            </w:pPr>
            <w:r w:rsidRPr="007E66BD">
              <w:rPr>
                <w:rFonts w:ascii="Times New Roman" w:hAnsi="Times New Roman"/>
                <w:b/>
                <w:bCs/>
                <w:sz w:val="24"/>
                <w:szCs w:val="24"/>
              </w:rPr>
              <w:lastRenderedPageBreak/>
              <w:t>Приложение N 6</w:t>
            </w:r>
          </w:p>
          <w:p w14:paraId="54BBAA45" w14:textId="77777777" w:rsidR="007E66BD" w:rsidRPr="007E66BD" w:rsidRDefault="007E66BD" w:rsidP="007E66BD">
            <w:pPr>
              <w:spacing w:after="0" w:line="240" w:lineRule="auto"/>
              <w:jc w:val="both"/>
              <w:rPr>
                <w:rFonts w:ascii="Times New Roman" w:hAnsi="Times New Roman"/>
                <w:sz w:val="24"/>
                <w:szCs w:val="24"/>
              </w:rPr>
            </w:pPr>
            <w:r w:rsidRPr="007E66BD">
              <w:rPr>
                <w:rFonts w:ascii="Times New Roman" w:hAnsi="Times New Roman"/>
                <w:b/>
                <w:bCs/>
                <w:sz w:val="24"/>
                <w:szCs w:val="24"/>
              </w:rPr>
              <w:t>к Порядку приема имущества в муниципальную собственность муниципального образования «Задонское сельское поселение» из других форм собственности</w:t>
            </w:r>
          </w:p>
        </w:tc>
      </w:tr>
    </w:tbl>
    <w:p w14:paraId="4C62EDCA" w14:textId="77777777" w:rsidR="007E66BD" w:rsidRPr="007E66BD" w:rsidRDefault="007E66BD" w:rsidP="007E66BD">
      <w:pPr>
        <w:spacing w:before="600" w:after="360" w:line="240" w:lineRule="auto"/>
        <w:jc w:val="center"/>
        <w:rPr>
          <w:rFonts w:ascii="Times New Roman" w:hAnsi="Times New Roman"/>
          <w:b/>
          <w:bCs/>
          <w:sz w:val="24"/>
          <w:szCs w:val="24"/>
        </w:rPr>
      </w:pPr>
      <w:r w:rsidRPr="007E66BD">
        <w:rPr>
          <w:rFonts w:ascii="Times New Roman" w:hAnsi="Times New Roman"/>
          <w:b/>
          <w:bCs/>
          <w:sz w:val="24"/>
          <w:szCs w:val="24"/>
        </w:rPr>
        <w:lastRenderedPageBreak/>
        <w:t>ПЕРЕЧЕНЬ</w:t>
      </w:r>
      <w:r w:rsidRPr="007E66BD">
        <w:rPr>
          <w:rFonts w:ascii="Times New Roman" w:hAnsi="Times New Roman"/>
          <w:b/>
          <w:bCs/>
          <w:sz w:val="24"/>
          <w:szCs w:val="24"/>
        </w:rPr>
        <w:br/>
        <w:t>имущества, предлагаемого к передаче из федеральной собственности, из собственности субъекта Российской Федерации и муниципальной собственности в муниципальную собственность</w:t>
      </w:r>
      <w:r w:rsidRPr="007E66BD">
        <w:rPr>
          <w:rFonts w:ascii="Times New Roman" w:hAnsi="Times New Roman"/>
          <w:b/>
          <w:bCs/>
          <w:sz w:val="24"/>
          <w:szCs w:val="24"/>
        </w:rPr>
        <w:br/>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2409"/>
        <w:gridCol w:w="2127"/>
        <w:gridCol w:w="1701"/>
        <w:gridCol w:w="1984"/>
      </w:tblGrid>
      <w:tr w:rsidR="007E66BD" w:rsidRPr="007E66BD" w14:paraId="32DA4B9D" w14:textId="77777777" w:rsidTr="00044CDD">
        <w:tc>
          <w:tcPr>
            <w:tcW w:w="1588" w:type="dxa"/>
            <w:tcBorders>
              <w:top w:val="single" w:sz="4" w:space="0" w:color="auto"/>
              <w:left w:val="single" w:sz="4" w:space="0" w:color="auto"/>
              <w:bottom w:val="single" w:sz="4" w:space="0" w:color="auto"/>
              <w:right w:val="single" w:sz="4" w:space="0" w:color="auto"/>
            </w:tcBorders>
            <w:hideMark/>
          </w:tcPr>
          <w:p w14:paraId="0A494ABC" w14:textId="77777777" w:rsidR="007E66BD" w:rsidRPr="007E66BD" w:rsidRDefault="007E66BD" w:rsidP="007E66BD">
            <w:pPr>
              <w:spacing w:after="0" w:line="256" w:lineRule="auto"/>
              <w:jc w:val="center"/>
              <w:rPr>
                <w:rFonts w:ascii="Times New Roman" w:hAnsi="Times New Roman"/>
                <w:sz w:val="24"/>
                <w:szCs w:val="24"/>
              </w:rPr>
            </w:pPr>
            <w:r w:rsidRPr="007E66BD">
              <w:rPr>
                <w:rFonts w:ascii="Times New Roman" w:hAnsi="Times New Roman"/>
                <w:sz w:val="24"/>
                <w:szCs w:val="24"/>
              </w:rPr>
              <w:t xml:space="preserve">Полное наименование организации </w:t>
            </w:r>
            <w:r w:rsidRPr="007E66BD">
              <w:rPr>
                <w:rFonts w:ascii="Times New Roman" w:hAnsi="Times New Roman"/>
                <w:sz w:val="24"/>
                <w:szCs w:val="24"/>
                <w:vertAlign w:val="superscript"/>
              </w:rPr>
              <w:footnoteReference w:id="1"/>
            </w:r>
          </w:p>
        </w:tc>
        <w:tc>
          <w:tcPr>
            <w:tcW w:w="2409" w:type="dxa"/>
            <w:tcBorders>
              <w:top w:val="single" w:sz="4" w:space="0" w:color="auto"/>
              <w:left w:val="single" w:sz="4" w:space="0" w:color="auto"/>
              <w:bottom w:val="single" w:sz="4" w:space="0" w:color="auto"/>
              <w:right w:val="single" w:sz="4" w:space="0" w:color="auto"/>
            </w:tcBorders>
            <w:hideMark/>
          </w:tcPr>
          <w:p w14:paraId="38C4B470" w14:textId="77777777" w:rsidR="007E66BD" w:rsidRPr="007E66BD" w:rsidRDefault="007E66BD" w:rsidP="007E66BD">
            <w:pPr>
              <w:spacing w:after="0" w:line="256" w:lineRule="auto"/>
              <w:jc w:val="center"/>
              <w:rPr>
                <w:rFonts w:ascii="Times New Roman" w:hAnsi="Times New Roman"/>
                <w:sz w:val="24"/>
                <w:szCs w:val="24"/>
              </w:rPr>
            </w:pPr>
            <w:r w:rsidRPr="007E66BD">
              <w:rPr>
                <w:rFonts w:ascii="Times New Roman" w:hAnsi="Times New Roman"/>
                <w:sz w:val="24"/>
                <w:szCs w:val="24"/>
              </w:rPr>
              <w:t xml:space="preserve">Адрес места нахождения организации </w:t>
            </w:r>
            <w:r w:rsidRPr="007E66BD">
              <w:rPr>
                <w:rFonts w:ascii="Times New Roman" w:hAnsi="Times New Roman"/>
                <w:sz w:val="24"/>
                <w:szCs w:val="24"/>
                <w:vertAlign w:val="superscript"/>
              </w:rPr>
              <w:t>1</w:t>
            </w:r>
            <w:r w:rsidRPr="007E66BD">
              <w:rPr>
                <w:rFonts w:ascii="Times New Roman" w:hAnsi="Times New Roman"/>
                <w:sz w:val="24"/>
                <w:szCs w:val="24"/>
              </w:rPr>
              <w:t>, ИНН организации</w:t>
            </w:r>
          </w:p>
        </w:tc>
        <w:tc>
          <w:tcPr>
            <w:tcW w:w="2127" w:type="dxa"/>
            <w:tcBorders>
              <w:top w:val="single" w:sz="4" w:space="0" w:color="auto"/>
              <w:left w:val="single" w:sz="4" w:space="0" w:color="auto"/>
              <w:bottom w:val="single" w:sz="4" w:space="0" w:color="auto"/>
              <w:right w:val="single" w:sz="4" w:space="0" w:color="auto"/>
            </w:tcBorders>
            <w:hideMark/>
          </w:tcPr>
          <w:p w14:paraId="6D4AF19E" w14:textId="77777777" w:rsidR="007E66BD" w:rsidRPr="007E66BD" w:rsidRDefault="007E66BD" w:rsidP="007E66BD">
            <w:pPr>
              <w:spacing w:after="0" w:line="256" w:lineRule="auto"/>
              <w:jc w:val="center"/>
              <w:rPr>
                <w:rFonts w:ascii="Times New Roman" w:hAnsi="Times New Roman"/>
                <w:sz w:val="24"/>
                <w:szCs w:val="24"/>
              </w:rPr>
            </w:pPr>
            <w:r w:rsidRPr="007E66BD">
              <w:rPr>
                <w:rFonts w:ascii="Times New Roman" w:hAnsi="Times New Roman"/>
                <w:sz w:val="24"/>
                <w:szCs w:val="24"/>
              </w:rPr>
              <w:t>Наименование имущества</w:t>
            </w:r>
          </w:p>
        </w:tc>
        <w:tc>
          <w:tcPr>
            <w:tcW w:w="1701" w:type="dxa"/>
            <w:tcBorders>
              <w:top w:val="single" w:sz="4" w:space="0" w:color="auto"/>
              <w:left w:val="single" w:sz="4" w:space="0" w:color="auto"/>
              <w:bottom w:val="single" w:sz="4" w:space="0" w:color="auto"/>
              <w:right w:val="single" w:sz="4" w:space="0" w:color="auto"/>
            </w:tcBorders>
            <w:hideMark/>
          </w:tcPr>
          <w:p w14:paraId="6F243ECB" w14:textId="77777777" w:rsidR="007E66BD" w:rsidRPr="007E66BD" w:rsidRDefault="007E66BD" w:rsidP="007E66BD">
            <w:pPr>
              <w:spacing w:after="0" w:line="256" w:lineRule="auto"/>
              <w:jc w:val="center"/>
              <w:rPr>
                <w:rFonts w:ascii="Times New Roman" w:hAnsi="Times New Roman"/>
                <w:sz w:val="24"/>
                <w:szCs w:val="24"/>
              </w:rPr>
            </w:pPr>
            <w:r w:rsidRPr="007E66BD">
              <w:rPr>
                <w:rFonts w:ascii="Times New Roman" w:hAnsi="Times New Roman"/>
                <w:sz w:val="24"/>
                <w:szCs w:val="24"/>
              </w:rPr>
              <w:t>Адрес места нахождения имущества</w:t>
            </w:r>
          </w:p>
        </w:tc>
        <w:tc>
          <w:tcPr>
            <w:tcW w:w="1984" w:type="dxa"/>
            <w:tcBorders>
              <w:top w:val="single" w:sz="4" w:space="0" w:color="auto"/>
              <w:left w:val="single" w:sz="4" w:space="0" w:color="auto"/>
              <w:bottom w:val="single" w:sz="4" w:space="0" w:color="auto"/>
              <w:right w:val="single" w:sz="4" w:space="0" w:color="auto"/>
            </w:tcBorders>
            <w:hideMark/>
          </w:tcPr>
          <w:p w14:paraId="5C89F073" w14:textId="77777777" w:rsidR="007E66BD" w:rsidRPr="007E66BD" w:rsidRDefault="007E66BD" w:rsidP="007E66BD">
            <w:pPr>
              <w:spacing w:after="0" w:line="256" w:lineRule="auto"/>
              <w:jc w:val="center"/>
              <w:rPr>
                <w:rFonts w:ascii="Times New Roman" w:hAnsi="Times New Roman"/>
                <w:sz w:val="24"/>
                <w:szCs w:val="24"/>
              </w:rPr>
            </w:pPr>
            <w:r w:rsidRPr="007E66BD">
              <w:rPr>
                <w:rFonts w:ascii="Times New Roman" w:hAnsi="Times New Roman"/>
                <w:sz w:val="24"/>
                <w:szCs w:val="24"/>
              </w:rPr>
              <w:t xml:space="preserve">Индивидуализирующие характеристики имущества </w:t>
            </w:r>
            <w:r w:rsidRPr="007E66BD">
              <w:rPr>
                <w:rFonts w:ascii="Times New Roman" w:hAnsi="Times New Roman"/>
                <w:sz w:val="24"/>
                <w:szCs w:val="24"/>
                <w:vertAlign w:val="superscript"/>
              </w:rPr>
              <w:footnoteReference w:id="2"/>
            </w:r>
          </w:p>
        </w:tc>
      </w:tr>
      <w:tr w:rsidR="007E66BD" w:rsidRPr="007E66BD" w14:paraId="0892913D" w14:textId="77777777" w:rsidTr="00044CDD">
        <w:tc>
          <w:tcPr>
            <w:tcW w:w="1588" w:type="dxa"/>
            <w:tcBorders>
              <w:top w:val="single" w:sz="4" w:space="0" w:color="auto"/>
              <w:left w:val="single" w:sz="4" w:space="0" w:color="auto"/>
              <w:bottom w:val="single" w:sz="4" w:space="0" w:color="auto"/>
              <w:right w:val="single" w:sz="4" w:space="0" w:color="auto"/>
            </w:tcBorders>
            <w:vAlign w:val="bottom"/>
            <w:hideMark/>
          </w:tcPr>
          <w:p w14:paraId="7B9385B9" w14:textId="77777777" w:rsidR="007E66BD" w:rsidRPr="007E66BD" w:rsidRDefault="007E66BD" w:rsidP="007E66BD">
            <w:pPr>
              <w:spacing w:after="0" w:line="256" w:lineRule="auto"/>
              <w:rPr>
                <w:rFonts w:ascii="Times New Roman" w:hAnsi="Times New Roman"/>
                <w:sz w:val="24"/>
                <w:szCs w:val="24"/>
              </w:rPr>
            </w:pPr>
            <w:r w:rsidRPr="007E66BD">
              <w:rPr>
                <w:rFonts w:ascii="Times New Roman" w:hAnsi="Times New Roman"/>
                <w:sz w:val="24"/>
                <w:szCs w:val="24"/>
              </w:rPr>
              <w:t xml:space="preserve">1. </w:t>
            </w:r>
          </w:p>
        </w:tc>
        <w:tc>
          <w:tcPr>
            <w:tcW w:w="2409" w:type="dxa"/>
            <w:tcBorders>
              <w:top w:val="single" w:sz="4" w:space="0" w:color="auto"/>
              <w:left w:val="single" w:sz="4" w:space="0" w:color="auto"/>
              <w:bottom w:val="single" w:sz="4" w:space="0" w:color="auto"/>
              <w:right w:val="single" w:sz="4" w:space="0" w:color="auto"/>
            </w:tcBorders>
            <w:vAlign w:val="bottom"/>
          </w:tcPr>
          <w:p w14:paraId="657DF32E" w14:textId="77777777" w:rsidR="007E66BD" w:rsidRPr="007E66BD" w:rsidRDefault="007E66BD" w:rsidP="007E66BD">
            <w:pPr>
              <w:spacing w:after="0" w:line="256" w:lineRule="auto"/>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bottom"/>
          </w:tcPr>
          <w:p w14:paraId="2BE717FC" w14:textId="77777777" w:rsidR="007E66BD" w:rsidRPr="007E66BD" w:rsidRDefault="007E66BD" w:rsidP="007E66BD">
            <w:pPr>
              <w:spacing w:after="0" w:line="256"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14:paraId="5B8FE414" w14:textId="77777777" w:rsidR="007E66BD" w:rsidRPr="007E66BD" w:rsidRDefault="007E66BD" w:rsidP="007E66BD">
            <w:pPr>
              <w:spacing w:after="0" w:line="256"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bottom"/>
          </w:tcPr>
          <w:p w14:paraId="3A2DC2AF" w14:textId="77777777" w:rsidR="007E66BD" w:rsidRPr="007E66BD" w:rsidRDefault="007E66BD" w:rsidP="007E66BD">
            <w:pPr>
              <w:spacing w:after="0" w:line="256" w:lineRule="auto"/>
              <w:rPr>
                <w:rFonts w:ascii="Times New Roman" w:hAnsi="Times New Roman"/>
                <w:sz w:val="24"/>
                <w:szCs w:val="24"/>
              </w:rPr>
            </w:pPr>
          </w:p>
        </w:tc>
      </w:tr>
      <w:tr w:rsidR="007E66BD" w:rsidRPr="007E66BD" w14:paraId="0A3D3F7A" w14:textId="77777777" w:rsidTr="00044CDD">
        <w:tc>
          <w:tcPr>
            <w:tcW w:w="1588" w:type="dxa"/>
            <w:tcBorders>
              <w:top w:val="single" w:sz="4" w:space="0" w:color="auto"/>
              <w:left w:val="single" w:sz="4" w:space="0" w:color="auto"/>
              <w:bottom w:val="single" w:sz="4" w:space="0" w:color="auto"/>
              <w:right w:val="single" w:sz="4" w:space="0" w:color="auto"/>
            </w:tcBorders>
            <w:vAlign w:val="bottom"/>
            <w:hideMark/>
          </w:tcPr>
          <w:p w14:paraId="79DA8695" w14:textId="77777777" w:rsidR="007E66BD" w:rsidRPr="007E66BD" w:rsidRDefault="007E66BD" w:rsidP="007E66BD">
            <w:pPr>
              <w:spacing w:after="0" w:line="256" w:lineRule="auto"/>
              <w:rPr>
                <w:rFonts w:ascii="Times New Roman" w:hAnsi="Times New Roman"/>
                <w:sz w:val="24"/>
                <w:szCs w:val="24"/>
              </w:rPr>
            </w:pPr>
            <w:r w:rsidRPr="007E66BD">
              <w:rPr>
                <w:rFonts w:ascii="Times New Roman" w:hAnsi="Times New Roman"/>
                <w:sz w:val="24"/>
                <w:szCs w:val="24"/>
              </w:rPr>
              <w:t xml:space="preserve">2. </w:t>
            </w:r>
          </w:p>
        </w:tc>
        <w:tc>
          <w:tcPr>
            <w:tcW w:w="2409" w:type="dxa"/>
            <w:tcBorders>
              <w:top w:val="single" w:sz="4" w:space="0" w:color="auto"/>
              <w:left w:val="single" w:sz="4" w:space="0" w:color="auto"/>
              <w:bottom w:val="single" w:sz="4" w:space="0" w:color="auto"/>
              <w:right w:val="single" w:sz="4" w:space="0" w:color="auto"/>
            </w:tcBorders>
            <w:vAlign w:val="bottom"/>
          </w:tcPr>
          <w:p w14:paraId="4F69EF86" w14:textId="77777777" w:rsidR="007E66BD" w:rsidRPr="007E66BD" w:rsidRDefault="007E66BD" w:rsidP="007E66BD">
            <w:pPr>
              <w:spacing w:after="0" w:line="256" w:lineRule="auto"/>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bottom"/>
          </w:tcPr>
          <w:p w14:paraId="2E16C903" w14:textId="77777777" w:rsidR="007E66BD" w:rsidRPr="007E66BD" w:rsidRDefault="007E66BD" w:rsidP="007E66BD">
            <w:pPr>
              <w:spacing w:after="0" w:line="256"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14:paraId="3B2A500E" w14:textId="77777777" w:rsidR="007E66BD" w:rsidRPr="007E66BD" w:rsidRDefault="007E66BD" w:rsidP="007E66BD">
            <w:pPr>
              <w:spacing w:after="0" w:line="256"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bottom"/>
          </w:tcPr>
          <w:p w14:paraId="614E0C5D" w14:textId="77777777" w:rsidR="007E66BD" w:rsidRPr="007E66BD" w:rsidRDefault="007E66BD" w:rsidP="007E66BD">
            <w:pPr>
              <w:spacing w:after="0" w:line="256" w:lineRule="auto"/>
              <w:rPr>
                <w:rFonts w:ascii="Times New Roman" w:hAnsi="Times New Roman"/>
                <w:sz w:val="24"/>
                <w:szCs w:val="24"/>
              </w:rPr>
            </w:pPr>
          </w:p>
        </w:tc>
      </w:tr>
      <w:tr w:rsidR="007E66BD" w:rsidRPr="007E66BD" w14:paraId="4574AA29" w14:textId="77777777" w:rsidTr="00044CDD">
        <w:tc>
          <w:tcPr>
            <w:tcW w:w="1588" w:type="dxa"/>
            <w:tcBorders>
              <w:top w:val="single" w:sz="4" w:space="0" w:color="auto"/>
              <w:left w:val="single" w:sz="4" w:space="0" w:color="auto"/>
              <w:bottom w:val="single" w:sz="4" w:space="0" w:color="auto"/>
              <w:right w:val="single" w:sz="4" w:space="0" w:color="auto"/>
            </w:tcBorders>
            <w:vAlign w:val="bottom"/>
            <w:hideMark/>
          </w:tcPr>
          <w:p w14:paraId="6AB8F02D" w14:textId="77777777" w:rsidR="007E66BD" w:rsidRPr="007E66BD" w:rsidRDefault="007E66BD" w:rsidP="007E66BD">
            <w:pPr>
              <w:spacing w:after="0" w:line="256" w:lineRule="auto"/>
              <w:rPr>
                <w:rFonts w:ascii="Times New Roman" w:hAnsi="Times New Roman"/>
                <w:sz w:val="24"/>
                <w:szCs w:val="24"/>
              </w:rPr>
            </w:pPr>
            <w:r w:rsidRPr="007E66BD">
              <w:rPr>
                <w:rFonts w:ascii="Times New Roman" w:hAnsi="Times New Roman"/>
                <w:sz w:val="24"/>
                <w:szCs w:val="24"/>
              </w:rPr>
              <w:t xml:space="preserve">3. </w:t>
            </w:r>
          </w:p>
        </w:tc>
        <w:tc>
          <w:tcPr>
            <w:tcW w:w="2409" w:type="dxa"/>
            <w:tcBorders>
              <w:top w:val="single" w:sz="4" w:space="0" w:color="auto"/>
              <w:left w:val="single" w:sz="4" w:space="0" w:color="auto"/>
              <w:bottom w:val="single" w:sz="4" w:space="0" w:color="auto"/>
              <w:right w:val="single" w:sz="4" w:space="0" w:color="auto"/>
            </w:tcBorders>
            <w:vAlign w:val="bottom"/>
          </w:tcPr>
          <w:p w14:paraId="53E2EBC7" w14:textId="77777777" w:rsidR="007E66BD" w:rsidRPr="007E66BD" w:rsidRDefault="007E66BD" w:rsidP="007E66BD">
            <w:pPr>
              <w:spacing w:after="0" w:line="256" w:lineRule="auto"/>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bottom"/>
          </w:tcPr>
          <w:p w14:paraId="437C0DAE" w14:textId="77777777" w:rsidR="007E66BD" w:rsidRPr="007E66BD" w:rsidRDefault="007E66BD" w:rsidP="007E66BD">
            <w:pPr>
              <w:spacing w:after="0" w:line="256"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14:paraId="0925A4A1" w14:textId="77777777" w:rsidR="007E66BD" w:rsidRPr="007E66BD" w:rsidRDefault="007E66BD" w:rsidP="007E66BD">
            <w:pPr>
              <w:spacing w:after="0" w:line="256"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bottom"/>
          </w:tcPr>
          <w:p w14:paraId="042974DB" w14:textId="77777777" w:rsidR="007E66BD" w:rsidRPr="007E66BD" w:rsidRDefault="007E66BD" w:rsidP="007E66BD">
            <w:pPr>
              <w:spacing w:after="0" w:line="256" w:lineRule="auto"/>
              <w:rPr>
                <w:rFonts w:ascii="Times New Roman" w:hAnsi="Times New Roman"/>
                <w:sz w:val="24"/>
                <w:szCs w:val="24"/>
              </w:rPr>
            </w:pPr>
          </w:p>
        </w:tc>
      </w:tr>
    </w:tbl>
    <w:p w14:paraId="27B0AE01" w14:textId="77777777" w:rsidR="007E66BD" w:rsidRPr="007E66BD" w:rsidRDefault="007E66BD" w:rsidP="007E66BD">
      <w:pPr>
        <w:autoSpaceDE w:val="0"/>
        <w:autoSpaceDN w:val="0"/>
        <w:spacing w:after="0" w:line="240" w:lineRule="auto"/>
        <w:ind w:firstLine="567"/>
        <w:jc w:val="both"/>
        <w:rPr>
          <w:rFonts w:ascii="Times New Roman" w:eastAsiaTheme="minorEastAsia" w:hAnsi="Times New Roman"/>
          <w:sz w:val="24"/>
          <w:szCs w:val="24"/>
        </w:rPr>
      </w:pPr>
    </w:p>
    <w:p w14:paraId="40101E4D" w14:textId="77777777" w:rsidR="007E66BD" w:rsidRPr="007E66BD" w:rsidRDefault="007E66BD" w:rsidP="007E66BD">
      <w:pPr>
        <w:autoSpaceDE w:val="0"/>
        <w:autoSpaceDN w:val="0"/>
        <w:spacing w:after="0" w:line="240" w:lineRule="auto"/>
        <w:ind w:firstLine="567"/>
        <w:jc w:val="both"/>
        <w:rPr>
          <w:rFonts w:ascii="Times New Roman" w:eastAsiaTheme="minorEastAsia" w:hAnsi="Times New Roman"/>
          <w:sz w:val="24"/>
          <w:szCs w:val="24"/>
        </w:rPr>
      </w:pPr>
    </w:p>
    <w:p w14:paraId="456743D1" w14:textId="77777777" w:rsidR="007E66BD" w:rsidRPr="007E66BD" w:rsidRDefault="007E66BD" w:rsidP="007E66BD">
      <w:pPr>
        <w:autoSpaceDE w:val="0"/>
        <w:autoSpaceDN w:val="0"/>
        <w:spacing w:after="0" w:line="240" w:lineRule="auto"/>
        <w:ind w:firstLine="567"/>
        <w:jc w:val="both"/>
        <w:rPr>
          <w:rFonts w:ascii="Times New Roman" w:eastAsiaTheme="minorEastAsia" w:hAnsi="Times New Roman"/>
          <w:sz w:val="24"/>
          <w:szCs w:val="24"/>
        </w:rPr>
      </w:pPr>
      <w:r w:rsidRPr="007E66BD">
        <w:rPr>
          <w:rFonts w:ascii="Times New Roman" w:eastAsiaTheme="minorEastAsia" w:hAnsi="Times New Roman"/>
          <w:sz w:val="24"/>
          <w:szCs w:val="24"/>
          <w:vertAlign w:val="superscript"/>
        </w:rPr>
        <w:footnoteRef/>
      </w:r>
      <w:r w:rsidRPr="007E66BD">
        <w:rPr>
          <w:rFonts w:ascii="Times New Roman" w:eastAsiaTheme="minorEastAsia" w:hAnsi="Times New Roman"/>
          <w:sz w:val="24"/>
          <w:szCs w:val="24"/>
        </w:rPr>
        <w:t> В случае передачи имущества, составляющего государственную казну Российской Федерации (казну субъектов Российской Федерации или казну муниципальных образований), графы не заполняются.</w:t>
      </w:r>
    </w:p>
    <w:p w14:paraId="25A18C95" w14:textId="77777777" w:rsidR="007E66BD" w:rsidRPr="007E66BD" w:rsidRDefault="007E66BD" w:rsidP="007E66BD">
      <w:pPr>
        <w:spacing w:after="0" w:line="240" w:lineRule="auto"/>
        <w:ind w:firstLine="567"/>
        <w:jc w:val="both"/>
        <w:rPr>
          <w:rFonts w:ascii="Times New Roman" w:hAnsi="Times New Roman"/>
          <w:sz w:val="24"/>
          <w:szCs w:val="24"/>
        </w:rPr>
      </w:pPr>
      <w:r w:rsidRPr="007E66BD">
        <w:rPr>
          <w:rFonts w:ascii="Times New Roman" w:hAnsi="Times New Roman"/>
          <w:sz w:val="24"/>
          <w:szCs w:val="24"/>
          <w:vertAlign w:val="superscript"/>
        </w:rPr>
        <w:footnoteRef/>
      </w:r>
      <w:r w:rsidRPr="007E66BD">
        <w:rPr>
          <w:rFonts w:ascii="Times New Roman" w:hAnsi="Times New Roman"/>
          <w:sz w:val="24"/>
          <w:szCs w:val="24"/>
        </w:rPr>
        <w:t> Инвентарный (реестровый) номер имущества или площадь (например, при передаче помещений, зданий), длина (например, при передаче водопровода), идентификационный номер (например, при передаче автомобиля) и т.д.</w:t>
      </w:r>
    </w:p>
    <w:p w14:paraId="419AF9EF" w14:textId="77777777" w:rsidR="007E66BD" w:rsidRPr="007E66BD" w:rsidRDefault="007E66BD" w:rsidP="007E66BD">
      <w:pPr>
        <w:spacing w:after="0" w:line="240" w:lineRule="auto"/>
        <w:ind w:firstLine="708"/>
        <w:jc w:val="both"/>
        <w:rPr>
          <w:rFonts w:ascii="Times New Roman" w:hAnsi="Times New Roman"/>
          <w:bCs/>
          <w:sz w:val="24"/>
          <w:szCs w:val="24"/>
        </w:rPr>
      </w:pPr>
    </w:p>
    <w:p w14:paraId="2F8005F5" w14:textId="635B88AE" w:rsidR="00DB1576" w:rsidRPr="0075162F" w:rsidRDefault="00FF2AE8" w:rsidP="00DB1576">
      <w:pPr>
        <w:spacing w:after="0" w:line="240" w:lineRule="auto"/>
        <w:jc w:val="center"/>
        <w:rPr>
          <w:rFonts w:ascii="Times New Roman" w:hAnsi="Times New Roman"/>
          <w:sz w:val="20"/>
          <w:szCs w:val="20"/>
        </w:rPr>
      </w:pPr>
      <w:r>
        <w:rPr>
          <w:rFonts w:ascii="Times New Roman" w:hAnsi="Times New Roman"/>
          <w:sz w:val="20"/>
          <w:szCs w:val="20"/>
        </w:rPr>
        <w:t>В</w:t>
      </w:r>
      <w:r w:rsidR="00DB1576" w:rsidRPr="0075162F">
        <w:rPr>
          <w:rFonts w:ascii="Times New Roman" w:hAnsi="Times New Roman"/>
          <w:sz w:val="20"/>
          <w:szCs w:val="20"/>
        </w:rPr>
        <w:t>ЕСТНИК ЗАДОНСКОГО</w:t>
      </w:r>
    </w:p>
    <w:p w14:paraId="5D716391" w14:textId="77777777" w:rsidR="00DB1576" w:rsidRPr="0075162F" w:rsidRDefault="00DB1576" w:rsidP="00DB1576">
      <w:pPr>
        <w:spacing w:after="0" w:line="240" w:lineRule="auto"/>
        <w:jc w:val="center"/>
        <w:rPr>
          <w:rFonts w:ascii="Times New Roman" w:hAnsi="Times New Roman"/>
          <w:sz w:val="20"/>
          <w:szCs w:val="20"/>
        </w:rPr>
      </w:pPr>
      <w:r w:rsidRPr="0075162F">
        <w:rPr>
          <w:rFonts w:ascii="Times New Roman" w:hAnsi="Times New Roman"/>
          <w:sz w:val="20"/>
          <w:szCs w:val="20"/>
        </w:rPr>
        <w:t>СЕЛЬСКОГО ПОСЕЛЕНИЯ</w:t>
      </w:r>
    </w:p>
    <w:p w14:paraId="62058A2A" w14:textId="27676ECA" w:rsidR="00DB1576" w:rsidRPr="0075162F" w:rsidRDefault="00DB1576" w:rsidP="00DB1576">
      <w:pPr>
        <w:spacing w:after="0" w:line="240" w:lineRule="auto"/>
        <w:jc w:val="center"/>
        <w:rPr>
          <w:rFonts w:ascii="Times New Roman" w:hAnsi="Times New Roman"/>
          <w:sz w:val="20"/>
          <w:szCs w:val="20"/>
        </w:rPr>
      </w:pPr>
      <w:r w:rsidRPr="0075162F">
        <w:rPr>
          <w:rFonts w:ascii="Times New Roman" w:hAnsi="Times New Roman"/>
          <w:sz w:val="20"/>
          <w:szCs w:val="20"/>
        </w:rPr>
        <w:lastRenderedPageBreak/>
        <w:t xml:space="preserve">Подписано в печать </w:t>
      </w:r>
      <w:r w:rsidR="0084731D">
        <w:rPr>
          <w:rFonts w:ascii="Times New Roman" w:hAnsi="Times New Roman"/>
          <w:sz w:val="20"/>
          <w:szCs w:val="20"/>
        </w:rPr>
        <w:t>06</w:t>
      </w:r>
      <w:r w:rsidR="0031489A">
        <w:rPr>
          <w:rFonts w:ascii="Times New Roman" w:hAnsi="Times New Roman"/>
          <w:sz w:val="20"/>
          <w:szCs w:val="20"/>
        </w:rPr>
        <w:t>.</w:t>
      </w:r>
      <w:r w:rsidR="00EA5659">
        <w:rPr>
          <w:rFonts w:ascii="Times New Roman" w:hAnsi="Times New Roman"/>
          <w:sz w:val="20"/>
          <w:szCs w:val="20"/>
        </w:rPr>
        <w:t>0</w:t>
      </w:r>
      <w:r w:rsidR="0084731D">
        <w:rPr>
          <w:rFonts w:ascii="Times New Roman" w:hAnsi="Times New Roman"/>
          <w:sz w:val="20"/>
          <w:szCs w:val="20"/>
        </w:rPr>
        <w:t>9</w:t>
      </w:r>
      <w:r w:rsidRPr="0075162F">
        <w:rPr>
          <w:rFonts w:ascii="Times New Roman" w:hAnsi="Times New Roman"/>
          <w:sz w:val="20"/>
          <w:szCs w:val="20"/>
        </w:rPr>
        <w:t>.2023г.</w:t>
      </w:r>
    </w:p>
    <w:p w14:paraId="09925AF5" w14:textId="55E8DCE4" w:rsidR="00DB1576" w:rsidRPr="0075162F" w:rsidRDefault="00DB1576" w:rsidP="00DB1576">
      <w:pPr>
        <w:spacing w:after="0" w:line="240" w:lineRule="auto"/>
        <w:jc w:val="center"/>
        <w:rPr>
          <w:rFonts w:ascii="Times New Roman" w:hAnsi="Times New Roman"/>
          <w:color w:val="FFFF00"/>
          <w:sz w:val="20"/>
          <w:szCs w:val="20"/>
        </w:rPr>
      </w:pPr>
      <w:r w:rsidRPr="0075162F">
        <w:rPr>
          <w:rFonts w:ascii="Times New Roman" w:hAnsi="Times New Roman"/>
          <w:sz w:val="20"/>
          <w:szCs w:val="20"/>
        </w:rPr>
        <w:t xml:space="preserve">Формат А 4, </w:t>
      </w:r>
      <w:r w:rsidR="00BC369A">
        <w:rPr>
          <w:rFonts w:ascii="Times New Roman" w:hAnsi="Times New Roman"/>
          <w:color w:val="FF0000"/>
          <w:sz w:val="20"/>
          <w:szCs w:val="20"/>
        </w:rPr>
        <w:t>2</w:t>
      </w:r>
      <w:r w:rsidR="005F2277">
        <w:rPr>
          <w:rFonts w:ascii="Times New Roman" w:hAnsi="Times New Roman"/>
          <w:color w:val="FF0000"/>
          <w:sz w:val="20"/>
          <w:szCs w:val="20"/>
        </w:rPr>
        <w:t>3</w:t>
      </w:r>
      <w:r w:rsidR="00EA6747" w:rsidRPr="009B5DCE">
        <w:rPr>
          <w:rFonts w:ascii="Times New Roman" w:hAnsi="Times New Roman"/>
          <w:color w:val="FF0000"/>
          <w:sz w:val="20"/>
          <w:szCs w:val="20"/>
        </w:rPr>
        <w:t xml:space="preserve"> </w:t>
      </w:r>
      <w:r w:rsidRPr="009B5DCE">
        <w:rPr>
          <w:rFonts w:ascii="Times New Roman" w:hAnsi="Times New Roman"/>
          <w:color w:val="FF0000"/>
          <w:sz w:val="20"/>
          <w:szCs w:val="20"/>
        </w:rPr>
        <w:t xml:space="preserve">л., </w:t>
      </w:r>
      <w:r w:rsidRPr="0075162F">
        <w:rPr>
          <w:rFonts w:ascii="Times New Roman" w:hAnsi="Times New Roman"/>
          <w:color w:val="000000"/>
          <w:sz w:val="20"/>
          <w:szCs w:val="20"/>
        </w:rPr>
        <w:t>бумаг</w:t>
      </w:r>
      <w:r w:rsidRPr="0075162F">
        <w:rPr>
          <w:rFonts w:ascii="Times New Roman" w:hAnsi="Times New Roman"/>
          <w:sz w:val="20"/>
          <w:szCs w:val="20"/>
        </w:rPr>
        <w:t>а писчая.</w:t>
      </w:r>
    </w:p>
    <w:p w14:paraId="4EB8197B" w14:textId="77777777" w:rsidR="00DB1576" w:rsidRPr="0075162F" w:rsidRDefault="00DB1576" w:rsidP="00DB1576">
      <w:pPr>
        <w:spacing w:after="0" w:line="240" w:lineRule="auto"/>
        <w:jc w:val="center"/>
        <w:rPr>
          <w:rFonts w:ascii="Times New Roman" w:hAnsi="Times New Roman"/>
          <w:sz w:val="20"/>
          <w:szCs w:val="20"/>
        </w:rPr>
      </w:pPr>
      <w:r w:rsidRPr="0075162F">
        <w:rPr>
          <w:rFonts w:ascii="Times New Roman" w:hAnsi="Times New Roman"/>
          <w:sz w:val="20"/>
          <w:szCs w:val="20"/>
        </w:rPr>
        <w:t xml:space="preserve">Тираж </w:t>
      </w:r>
      <w:r>
        <w:rPr>
          <w:rFonts w:ascii="Times New Roman" w:hAnsi="Times New Roman"/>
          <w:sz w:val="20"/>
          <w:szCs w:val="20"/>
        </w:rPr>
        <w:t>1</w:t>
      </w:r>
      <w:r w:rsidRPr="0075162F">
        <w:rPr>
          <w:rFonts w:ascii="Times New Roman" w:hAnsi="Times New Roman"/>
          <w:sz w:val="20"/>
          <w:szCs w:val="20"/>
        </w:rPr>
        <w:t>0 экз.</w:t>
      </w:r>
    </w:p>
    <w:p w14:paraId="07B67188" w14:textId="77777777" w:rsidR="00DB1576" w:rsidRPr="0075162F" w:rsidRDefault="00DB1576" w:rsidP="00DB1576">
      <w:pPr>
        <w:spacing w:after="0" w:line="240" w:lineRule="auto"/>
        <w:jc w:val="center"/>
        <w:rPr>
          <w:rFonts w:ascii="Times New Roman" w:hAnsi="Times New Roman"/>
          <w:sz w:val="20"/>
          <w:szCs w:val="20"/>
        </w:rPr>
      </w:pPr>
    </w:p>
    <w:p w14:paraId="7D2E2CD1" w14:textId="77777777" w:rsidR="00DB1576" w:rsidRPr="0075162F" w:rsidRDefault="00DB1576" w:rsidP="00DB1576">
      <w:pPr>
        <w:spacing w:after="0" w:line="240" w:lineRule="auto"/>
        <w:jc w:val="center"/>
        <w:rPr>
          <w:rFonts w:ascii="Times New Roman" w:hAnsi="Times New Roman"/>
          <w:sz w:val="20"/>
          <w:szCs w:val="20"/>
        </w:rPr>
      </w:pPr>
    </w:p>
    <w:p w14:paraId="6F7A59E4" w14:textId="77777777" w:rsidR="00DB1576" w:rsidRPr="0075162F" w:rsidRDefault="00DB1576" w:rsidP="00DB1576">
      <w:pPr>
        <w:spacing w:after="0" w:line="240" w:lineRule="auto"/>
        <w:jc w:val="center"/>
        <w:rPr>
          <w:rFonts w:ascii="Times New Roman" w:hAnsi="Times New Roman"/>
          <w:sz w:val="20"/>
          <w:szCs w:val="20"/>
        </w:rPr>
      </w:pPr>
    </w:p>
    <w:p w14:paraId="43D7655B" w14:textId="77777777" w:rsidR="00DB1576" w:rsidRPr="0075162F" w:rsidRDefault="00DB1576" w:rsidP="00DB1576">
      <w:pPr>
        <w:spacing w:after="0" w:line="240" w:lineRule="auto"/>
        <w:jc w:val="center"/>
        <w:rPr>
          <w:rFonts w:ascii="Times New Roman" w:hAnsi="Times New Roman"/>
          <w:sz w:val="20"/>
          <w:szCs w:val="20"/>
        </w:rPr>
      </w:pPr>
      <w:r w:rsidRPr="0075162F">
        <w:rPr>
          <w:rFonts w:ascii="Times New Roman" w:hAnsi="Times New Roman"/>
          <w:sz w:val="20"/>
          <w:szCs w:val="20"/>
        </w:rPr>
        <w:t>Адрес редакции:</w:t>
      </w:r>
    </w:p>
    <w:p w14:paraId="395832B2" w14:textId="77777777" w:rsidR="00DB1576" w:rsidRPr="0075162F" w:rsidRDefault="00DB1576" w:rsidP="00DB1576">
      <w:pPr>
        <w:spacing w:after="0" w:line="240" w:lineRule="auto"/>
        <w:jc w:val="center"/>
        <w:rPr>
          <w:rFonts w:ascii="Times New Roman" w:hAnsi="Times New Roman"/>
          <w:sz w:val="20"/>
          <w:szCs w:val="20"/>
        </w:rPr>
      </w:pPr>
      <w:r w:rsidRPr="0075162F">
        <w:rPr>
          <w:rFonts w:ascii="Times New Roman" w:hAnsi="Times New Roman"/>
          <w:sz w:val="20"/>
          <w:szCs w:val="20"/>
        </w:rPr>
        <w:t>346753 Ростовская область</w:t>
      </w:r>
    </w:p>
    <w:p w14:paraId="079D99F4" w14:textId="77777777" w:rsidR="00DB1576" w:rsidRPr="0075162F" w:rsidRDefault="00DB1576" w:rsidP="00DB1576">
      <w:pPr>
        <w:spacing w:after="0" w:line="240" w:lineRule="auto"/>
        <w:jc w:val="center"/>
        <w:rPr>
          <w:rFonts w:ascii="Times New Roman" w:hAnsi="Times New Roman"/>
          <w:sz w:val="20"/>
          <w:szCs w:val="20"/>
        </w:rPr>
      </w:pPr>
      <w:r w:rsidRPr="0075162F">
        <w:rPr>
          <w:rFonts w:ascii="Times New Roman" w:hAnsi="Times New Roman"/>
          <w:sz w:val="20"/>
          <w:szCs w:val="20"/>
        </w:rPr>
        <w:t>Азовский район, х. Задонский, ул. Ленина, 28 А</w:t>
      </w:r>
    </w:p>
    <w:p w14:paraId="4427DD76" w14:textId="77777777" w:rsidR="00DB1576" w:rsidRPr="0075162F" w:rsidRDefault="00DB1576" w:rsidP="00DB1576">
      <w:pPr>
        <w:spacing w:after="0" w:line="240" w:lineRule="auto"/>
        <w:jc w:val="center"/>
        <w:rPr>
          <w:rFonts w:ascii="Times New Roman" w:hAnsi="Times New Roman"/>
          <w:sz w:val="20"/>
          <w:szCs w:val="20"/>
        </w:rPr>
      </w:pPr>
      <w:r w:rsidRPr="0075162F">
        <w:rPr>
          <w:rFonts w:ascii="Times New Roman" w:hAnsi="Times New Roman"/>
          <w:sz w:val="20"/>
          <w:szCs w:val="20"/>
        </w:rPr>
        <w:t>Тел. 8 (86342) 94-9-10</w:t>
      </w:r>
    </w:p>
    <w:p w14:paraId="4867DE12" w14:textId="77777777" w:rsidR="00DB1576" w:rsidRPr="0075162F" w:rsidRDefault="00DB1576" w:rsidP="00DB1576">
      <w:pPr>
        <w:tabs>
          <w:tab w:val="left" w:pos="1920"/>
        </w:tabs>
        <w:spacing w:line="240" w:lineRule="auto"/>
        <w:rPr>
          <w:rFonts w:ascii="Times New Roman" w:hAnsi="Times New Roman"/>
          <w:sz w:val="20"/>
          <w:szCs w:val="20"/>
        </w:rPr>
      </w:pPr>
    </w:p>
    <w:p w14:paraId="679814F2" w14:textId="4DB48B0A" w:rsidR="00AD422B" w:rsidRDefault="00AD422B"/>
    <w:sectPr w:rsidR="00AD422B" w:rsidSect="0031489A">
      <w:footerReference w:type="even" r:id="rId15"/>
      <w:footerReference w:type="default" r:id="rId16"/>
      <w:pgSz w:w="11906" w:h="16838"/>
      <w:pgMar w:top="1134" w:right="567" w:bottom="1134" w:left="1701"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DCBFD" w14:textId="77777777" w:rsidR="00A36402" w:rsidRDefault="00A36402">
      <w:pPr>
        <w:spacing w:after="0" w:line="240" w:lineRule="auto"/>
      </w:pPr>
      <w:r>
        <w:separator/>
      </w:r>
    </w:p>
  </w:endnote>
  <w:endnote w:type="continuationSeparator" w:id="0">
    <w:p w14:paraId="11166EF8" w14:textId="77777777" w:rsidR="00A36402" w:rsidRDefault="00A36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D3B2" w14:textId="77777777" w:rsidR="004D38F7" w:rsidRDefault="007F51FF" w:rsidP="003671F6">
    <w:pPr>
      <w:pStyle w:val="ae"/>
      <w:ind w:left="9355" w:right="360"/>
    </w:pPr>
    <w:r>
      <w:rPr>
        <w:rStyle w:val="af6"/>
        <w:lang w:val="ru-RU"/>
      </w:rPr>
      <w:t xml:space="preserve">                                                                                                                                                                       10</w:t>
    </w:r>
  </w:p>
  <w:p w14:paraId="60EB4568" w14:textId="77777777" w:rsidR="00E4686B" w:rsidRDefault="00E4686B"/>
  <w:p w14:paraId="74CC9673" w14:textId="77777777" w:rsidR="00E4686B" w:rsidRDefault="00E4686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8E85" w14:textId="1CFA9046" w:rsidR="00DD116E" w:rsidRDefault="00DD116E">
    <w:pPr>
      <w:pStyle w:val="ae"/>
      <w:jc w:val="center"/>
    </w:pPr>
    <w:r>
      <w:fldChar w:fldCharType="begin"/>
    </w:r>
    <w:r>
      <w:instrText>PAGE   \* MERGEFORMAT</w:instrText>
    </w:r>
    <w:r>
      <w:fldChar w:fldCharType="separate"/>
    </w:r>
    <w:r w:rsidR="0000034A" w:rsidRPr="0000034A">
      <w:rPr>
        <w:noProof/>
        <w:lang w:val="ru-RU"/>
      </w:rPr>
      <w:t>4</w:t>
    </w:r>
    <w:r>
      <w:fldChar w:fldCharType="end"/>
    </w:r>
  </w:p>
  <w:p w14:paraId="7B7269D3" w14:textId="77777777" w:rsidR="00DD116E" w:rsidRDefault="00DD116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0C694" w14:textId="77777777" w:rsidR="00A36402" w:rsidRDefault="00A36402">
      <w:pPr>
        <w:spacing w:after="0" w:line="240" w:lineRule="auto"/>
      </w:pPr>
      <w:r>
        <w:separator/>
      </w:r>
    </w:p>
  </w:footnote>
  <w:footnote w:type="continuationSeparator" w:id="0">
    <w:p w14:paraId="1D79B713" w14:textId="77777777" w:rsidR="00A36402" w:rsidRDefault="00A36402">
      <w:pPr>
        <w:spacing w:after="0" w:line="240" w:lineRule="auto"/>
      </w:pPr>
      <w:r>
        <w:continuationSeparator/>
      </w:r>
    </w:p>
  </w:footnote>
  <w:footnote w:id="1">
    <w:p w14:paraId="71731C70" w14:textId="77777777" w:rsidR="007E66BD" w:rsidRPr="00DB7B54" w:rsidRDefault="007E66BD" w:rsidP="007E66BD">
      <w:pPr>
        <w:pStyle w:val="af5"/>
        <w:ind w:firstLine="567"/>
        <w:jc w:val="both"/>
        <w:rPr>
          <w:rFonts w:ascii="Times New Roman" w:hAnsi="Times New Roman" w:cs="Times New Roman"/>
          <w:sz w:val="20"/>
          <w:szCs w:val="20"/>
        </w:rPr>
      </w:pPr>
      <w:r w:rsidRPr="00421E67">
        <w:rPr>
          <w:rStyle w:val="affd"/>
          <w:sz w:val="24"/>
          <w:szCs w:val="24"/>
        </w:rPr>
        <w:footnoteRef/>
      </w:r>
      <w:r w:rsidRPr="00421E67">
        <w:rPr>
          <w:sz w:val="24"/>
          <w:szCs w:val="24"/>
        </w:rPr>
        <w:t> </w:t>
      </w:r>
      <w:r w:rsidRPr="00DB7B54">
        <w:rPr>
          <w:rFonts w:ascii="Times New Roman" w:hAnsi="Times New Roman" w:cs="Times New Roman"/>
          <w:sz w:val="20"/>
          <w:szCs w:val="20"/>
        </w:rPr>
        <w:t>В случае передачи имущества, составляющего государственную казну Российской Федерации (казну субъектов Российской Федерации или казну муниципальных образований), графы не заполняются.</w:t>
      </w:r>
    </w:p>
  </w:footnote>
  <w:footnote w:id="2">
    <w:p w14:paraId="6816F3FD" w14:textId="77777777" w:rsidR="007E66BD" w:rsidRPr="00DB7B54" w:rsidRDefault="007E66BD" w:rsidP="007E66BD">
      <w:pPr>
        <w:ind w:firstLine="567"/>
        <w:jc w:val="both"/>
        <w:rPr>
          <w:rFonts w:ascii="Times New Roman" w:hAnsi="Times New Roman"/>
          <w:sz w:val="20"/>
          <w:szCs w:val="20"/>
        </w:rPr>
      </w:pPr>
      <w:r w:rsidRPr="00DB7B54">
        <w:rPr>
          <w:rStyle w:val="affd"/>
          <w:rFonts w:ascii="Times New Roman" w:hAnsi="Times New Roman"/>
          <w:sz w:val="20"/>
          <w:szCs w:val="20"/>
        </w:rPr>
        <w:footnoteRef/>
      </w:r>
      <w:r w:rsidRPr="00DB7B54">
        <w:rPr>
          <w:rFonts w:ascii="Times New Roman" w:hAnsi="Times New Roman"/>
          <w:sz w:val="20"/>
          <w:szCs w:val="20"/>
        </w:rPr>
        <w:t> Инвентарный (реестровый) номер имущества или площадь (например, при передаче помещений, зданий), длина (например, при передаче водопровода), идентификационный номер (например, при передаче автомобиля) и т.д.</w:t>
      </w:r>
    </w:p>
    <w:p w14:paraId="539B2220" w14:textId="77777777" w:rsidR="007E66BD" w:rsidRDefault="007E66BD" w:rsidP="007E66BD">
      <w:pPr>
        <w:ind w:firstLine="567"/>
        <w:jc w:val="both"/>
      </w:pPr>
    </w:p>
    <w:p w14:paraId="01791114" w14:textId="77777777" w:rsidR="007E66BD" w:rsidRDefault="007E66BD" w:rsidP="007E66BD">
      <w:pPr>
        <w:ind w:firstLine="567"/>
        <w:jc w:val="both"/>
      </w:pPr>
    </w:p>
    <w:p w14:paraId="1C90CB83" w14:textId="77777777" w:rsidR="007E66BD" w:rsidRDefault="007E66BD" w:rsidP="007E66BD">
      <w:pPr>
        <w:ind w:firstLine="567"/>
        <w:jc w:val="both"/>
      </w:pPr>
    </w:p>
    <w:p w14:paraId="79DC309C" w14:textId="77777777" w:rsidR="007E66BD" w:rsidRDefault="007E66BD" w:rsidP="007E66BD">
      <w:pPr>
        <w:ind w:firstLine="567"/>
        <w:jc w:val="both"/>
      </w:pPr>
    </w:p>
    <w:p w14:paraId="0F41DC14" w14:textId="77777777" w:rsidR="007E66BD" w:rsidRDefault="007E66BD" w:rsidP="007E66BD">
      <w:pPr>
        <w:ind w:firstLine="567"/>
        <w:jc w:val="both"/>
      </w:pPr>
    </w:p>
    <w:p w14:paraId="6CA4AFD3" w14:textId="77777777" w:rsidR="007E66BD" w:rsidRDefault="007E66BD" w:rsidP="007E66BD">
      <w:pPr>
        <w:ind w:firstLine="567"/>
        <w:jc w:val="both"/>
      </w:pPr>
    </w:p>
    <w:p w14:paraId="04FA1337" w14:textId="77777777" w:rsidR="007E66BD" w:rsidRPr="00421E67" w:rsidRDefault="007E66BD" w:rsidP="007E66BD">
      <w:pPr>
        <w:ind w:firstLine="567"/>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1"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355666BA"/>
    <w:multiLevelType w:val="hybridMultilevel"/>
    <w:tmpl w:val="95A8F148"/>
    <w:lvl w:ilvl="0" w:tplc="F7483C96">
      <w:start w:val="1"/>
      <w:numFmt w:val="decimal"/>
      <w:lvlText w:val="%1."/>
      <w:lvlJc w:val="left"/>
      <w:pPr>
        <w:ind w:left="1080" w:hanging="360"/>
      </w:pPr>
      <w:rPr>
        <w:rFonts w:ascii="Times New Roman" w:hAnsi="Times New Roman"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7F1C16A6"/>
    <w:multiLevelType w:val="hybridMultilevel"/>
    <w:tmpl w:val="3AA8C226"/>
    <w:lvl w:ilvl="0" w:tplc="0419000F">
      <w:start w:val="1"/>
      <w:numFmt w:val="decimal"/>
      <w:lvlText w:val="%1."/>
      <w:lvlJc w:val="left"/>
      <w:pPr>
        <w:ind w:left="928"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16cid:durableId="1272278631">
    <w:abstractNumId w:val="1"/>
  </w:num>
  <w:num w:numId="2" w16cid:durableId="439449942">
    <w:abstractNumId w:val="3"/>
  </w:num>
  <w:num w:numId="3" w16cid:durableId="194872867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576"/>
    <w:rsid w:val="0000034A"/>
    <w:rsid w:val="00003FF1"/>
    <w:rsid w:val="000137DA"/>
    <w:rsid w:val="00017C7C"/>
    <w:rsid w:val="000334F4"/>
    <w:rsid w:val="000355C6"/>
    <w:rsid w:val="000674B3"/>
    <w:rsid w:val="0008273E"/>
    <w:rsid w:val="00086D17"/>
    <w:rsid w:val="000F1AFB"/>
    <w:rsid w:val="001013F1"/>
    <w:rsid w:val="00124FC9"/>
    <w:rsid w:val="001345F4"/>
    <w:rsid w:val="001544E4"/>
    <w:rsid w:val="00155B39"/>
    <w:rsid w:val="001B03D5"/>
    <w:rsid w:val="001C5413"/>
    <w:rsid w:val="002A4074"/>
    <w:rsid w:val="002E1FFD"/>
    <w:rsid w:val="0031489A"/>
    <w:rsid w:val="00325838"/>
    <w:rsid w:val="00362701"/>
    <w:rsid w:val="003841DA"/>
    <w:rsid w:val="003B5F43"/>
    <w:rsid w:val="003B6147"/>
    <w:rsid w:val="003D2FAE"/>
    <w:rsid w:val="003E66FC"/>
    <w:rsid w:val="00400169"/>
    <w:rsid w:val="00403651"/>
    <w:rsid w:val="004154A0"/>
    <w:rsid w:val="00433D3C"/>
    <w:rsid w:val="00433F5A"/>
    <w:rsid w:val="00456A6A"/>
    <w:rsid w:val="004D38F7"/>
    <w:rsid w:val="004E3A30"/>
    <w:rsid w:val="00577BAB"/>
    <w:rsid w:val="005870B3"/>
    <w:rsid w:val="005F2277"/>
    <w:rsid w:val="005F3E18"/>
    <w:rsid w:val="00601386"/>
    <w:rsid w:val="00614902"/>
    <w:rsid w:val="00623260"/>
    <w:rsid w:val="00631013"/>
    <w:rsid w:val="006718CB"/>
    <w:rsid w:val="006C2393"/>
    <w:rsid w:val="006D33CA"/>
    <w:rsid w:val="006E7F3F"/>
    <w:rsid w:val="00764CA3"/>
    <w:rsid w:val="00764E08"/>
    <w:rsid w:val="00777210"/>
    <w:rsid w:val="00797277"/>
    <w:rsid w:val="007E0FFC"/>
    <w:rsid w:val="007E66BD"/>
    <w:rsid w:val="007F449F"/>
    <w:rsid w:val="007F51FF"/>
    <w:rsid w:val="0082291E"/>
    <w:rsid w:val="008347AB"/>
    <w:rsid w:val="0084731D"/>
    <w:rsid w:val="008500A8"/>
    <w:rsid w:val="00885921"/>
    <w:rsid w:val="008A6E29"/>
    <w:rsid w:val="008C1A3D"/>
    <w:rsid w:val="008C3E20"/>
    <w:rsid w:val="00923887"/>
    <w:rsid w:val="00961898"/>
    <w:rsid w:val="009B0E0F"/>
    <w:rsid w:val="009B5BC3"/>
    <w:rsid w:val="009B5DCE"/>
    <w:rsid w:val="009D43D6"/>
    <w:rsid w:val="009E03F4"/>
    <w:rsid w:val="00A331FE"/>
    <w:rsid w:val="00A36402"/>
    <w:rsid w:val="00A46605"/>
    <w:rsid w:val="00AD422B"/>
    <w:rsid w:val="00AE2792"/>
    <w:rsid w:val="00B02F58"/>
    <w:rsid w:val="00B26BCD"/>
    <w:rsid w:val="00B914D2"/>
    <w:rsid w:val="00BA4C88"/>
    <w:rsid w:val="00BC369A"/>
    <w:rsid w:val="00BD0A46"/>
    <w:rsid w:val="00C34B26"/>
    <w:rsid w:val="00C47E3B"/>
    <w:rsid w:val="00C65487"/>
    <w:rsid w:val="00C92518"/>
    <w:rsid w:val="00C95ED3"/>
    <w:rsid w:val="00CD71FF"/>
    <w:rsid w:val="00D53418"/>
    <w:rsid w:val="00D72FF3"/>
    <w:rsid w:val="00D7545E"/>
    <w:rsid w:val="00D77243"/>
    <w:rsid w:val="00DB1576"/>
    <w:rsid w:val="00DB7B54"/>
    <w:rsid w:val="00DD116E"/>
    <w:rsid w:val="00DF3149"/>
    <w:rsid w:val="00DF679E"/>
    <w:rsid w:val="00E2538C"/>
    <w:rsid w:val="00E4686B"/>
    <w:rsid w:val="00E5646F"/>
    <w:rsid w:val="00EA5659"/>
    <w:rsid w:val="00EA6747"/>
    <w:rsid w:val="00EE167E"/>
    <w:rsid w:val="00F31FD1"/>
    <w:rsid w:val="00F612D1"/>
    <w:rsid w:val="00F84313"/>
    <w:rsid w:val="00FB3F0D"/>
    <w:rsid w:val="00FC0E18"/>
    <w:rsid w:val="00FF2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EB5E6AA"/>
  <w15:docId w15:val="{0539FAFF-887D-4C80-A981-3A318824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576"/>
    <w:pPr>
      <w:spacing w:after="200" w:line="276" w:lineRule="auto"/>
    </w:pPr>
    <w:rPr>
      <w:rFonts w:ascii="Calibri" w:eastAsia="Times New Roman" w:hAnsi="Calibri" w:cs="Times New Roman"/>
      <w:kern w:val="0"/>
      <w:lang w:eastAsia="ru-RU"/>
      <w14:ligatures w14:val="none"/>
    </w:rPr>
  </w:style>
  <w:style w:type="paragraph" w:styleId="10">
    <w:name w:val="heading 1"/>
    <w:basedOn w:val="a"/>
    <w:next w:val="a"/>
    <w:link w:val="11"/>
    <w:uiPriority w:val="99"/>
    <w:qFormat/>
    <w:rsid w:val="00DB1576"/>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9"/>
    <w:qFormat/>
    <w:rsid w:val="00DB1576"/>
    <w:pPr>
      <w:keepNext/>
      <w:keepLines/>
      <w:widowControl w:val="0"/>
      <w:spacing w:before="40" w:after="0" w:line="240" w:lineRule="auto"/>
      <w:outlineLvl w:val="1"/>
    </w:pPr>
    <w:rPr>
      <w:rFonts w:ascii="Calibri Light" w:eastAsia="Courier New" w:hAnsi="Calibri Light"/>
      <w:color w:val="2E74B5"/>
      <w:sz w:val="26"/>
      <w:szCs w:val="26"/>
      <w:lang w:val="x-none" w:eastAsia="x-none"/>
    </w:rPr>
  </w:style>
  <w:style w:type="paragraph" w:styleId="3">
    <w:name w:val="heading 3"/>
    <w:basedOn w:val="a"/>
    <w:next w:val="a"/>
    <w:link w:val="30"/>
    <w:qFormat/>
    <w:rsid w:val="00DB1576"/>
    <w:pPr>
      <w:keepNext/>
      <w:spacing w:before="240" w:after="60" w:line="240" w:lineRule="auto"/>
      <w:outlineLvl w:val="2"/>
    </w:pPr>
    <w:rPr>
      <w:rFonts w:ascii="Cambria" w:hAnsi="Cambria"/>
      <w:b/>
      <w:bCs/>
      <w:sz w:val="26"/>
      <w:szCs w:val="26"/>
      <w:lang w:val="x-none" w:eastAsia="x-none"/>
    </w:rPr>
  </w:style>
  <w:style w:type="paragraph" w:styleId="4">
    <w:name w:val="heading 4"/>
    <w:basedOn w:val="a"/>
    <w:next w:val="a"/>
    <w:link w:val="40"/>
    <w:unhideWhenUsed/>
    <w:qFormat/>
    <w:rsid w:val="00DB1576"/>
    <w:pPr>
      <w:keepNext/>
      <w:spacing w:before="240" w:after="60"/>
      <w:outlineLvl w:val="3"/>
    </w:pPr>
    <w:rPr>
      <w:b/>
      <w:bCs/>
      <w:sz w:val="28"/>
      <w:szCs w:val="28"/>
      <w:lang w:val="x-none" w:eastAsia="x-none"/>
    </w:rPr>
  </w:style>
  <w:style w:type="paragraph" w:styleId="5">
    <w:name w:val="heading 5"/>
    <w:basedOn w:val="a"/>
    <w:next w:val="a"/>
    <w:link w:val="50"/>
    <w:qFormat/>
    <w:rsid w:val="00DB1576"/>
    <w:pPr>
      <w:spacing w:before="240" w:after="60" w:line="240" w:lineRule="auto"/>
      <w:outlineLvl w:val="4"/>
    </w:pPr>
    <w:rPr>
      <w:b/>
      <w:bCs/>
      <w:i/>
      <w:iCs/>
      <w:sz w:val="26"/>
      <w:szCs w:val="26"/>
      <w:lang w:val="x-none" w:eastAsia="x-none"/>
    </w:rPr>
  </w:style>
  <w:style w:type="paragraph" w:styleId="6">
    <w:name w:val="heading 6"/>
    <w:basedOn w:val="a"/>
    <w:next w:val="a"/>
    <w:link w:val="60"/>
    <w:unhideWhenUsed/>
    <w:qFormat/>
    <w:rsid w:val="00DB1576"/>
    <w:pPr>
      <w:spacing w:before="240" w:after="60"/>
      <w:outlineLvl w:val="5"/>
    </w:pPr>
    <w:rPr>
      <w:b/>
      <w:bCs/>
      <w:lang w:val="x-none" w:eastAsia="x-none"/>
    </w:rPr>
  </w:style>
  <w:style w:type="paragraph" w:styleId="7">
    <w:name w:val="heading 7"/>
    <w:basedOn w:val="a"/>
    <w:next w:val="a"/>
    <w:link w:val="70"/>
    <w:unhideWhenUsed/>
    <w:qFormat/>
    <w:rsid w:val="00DB1576"/>
    <w:pPr>
      <w:spacing w:before="240" w:after="60"/>
      <w:outlineLvl w:val="6"/>
    </w:pPr>
    <w:rPr>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DB1576"/>
    <w:rPr>
      <w:rFonts w:ascii="Cambria" w:eastAsia="Times New Roman" w:hAnsi="Cambria" w:cs="Times New Roman"/>
      <w:b/>
      <w:bCs/>
      <w:kern w:val="32"/>
      <w:sz w:val="32"/>
      <w:szCs w:val="32"/>
      <w:lang w:val="x-none" w:eastAsia="x-none"/>
      <w14:ligatures w14:val="none"/>
    </w:rPr>
  </w:style>
  <w:style w:type="character" w:customStyle="1" w:styleId="20">
    <w:name w:val="Заголовок 2 Знак"/>
    <w:basedOn w:val="a0"/>
    <w:link w:val="2"/>
    <w:uiPriority w:val="99"/>
    <w:rsid w:val="00DB1576"/>
    <w:rPr>
      <w:rFonts w:ascii="Calibri Light" w:eastAsia="Courier New" w:hAnsi="Calibri Light" w:cs="Times New Roman"/>
      <w:color w:val="2E74B5"/>
      <w:kern w:val="0"/>
      <w:sz w:val="26"/>
      <w:szCs w:val="26"/>
      <w:lang w:val="x-none" w:eastAsia="x-none"/>
      <w14:ligatures w14:val="none"/>
    </w:rPr>
  </w:style>
  <w:style w:type="character" w:customStyle="1" w:styleId="30">
    <w:name w:val="Заголовок 3 Знак"/>
    <w:basedOn w:val="a0"/>
    <w:link w:val="3"/>
    <w:rsid w:val="00DB1576"/>
    <w:rPr>
      <w:rFonts w:ascii="Cambria" w:eastAsia="Times New Roman" w:hAnsi="Cambria" w:cs="Times New Roman"/>
      <w:b/>
      <w:bCs/>
      <w:kern w:val="0"/>
      <w:sz w:val="26"/>
      <w:szCs w:val="26"/>
      <w:lang w:val="x-none" w:eastAsia="x-none"/>
      <w14:ligatures w14:val="none"/>
    </w:rPr>
  </w:style>
  <w:style w:type="character" w:customStyle="1" w:styleId="40">
    <w:name w:val="Заголовок 4 Знак"/>
    <w:basedOn w:val="a0"/>
    <w:link w:val="4"/>
    <w:rsid w:val="00DB1576"/>
    <w:rPr>
      <w:rFonts w:ascii="Calibri" w:eastAsia="Times New Roman" w:hAnsi="Calibri" w:cs="Times New Roman"/>
      <w:b/>
      <w:bCs/>
      <w:kern w:val="0"/>
      <w:sz w:val="28"/>
      <w:szCs w:val="28"/>
      <w:lang w:val="x-none" w:eastAsia="x-none"/>
      <w14:ligatures w14:val="none"/>
    </w:rPr>
  </w:style>
  <w:style w:type="character" w:customStyle="1" w:styleId="50">
    <w:name w:val="Заголовок 5 Знак"/>
    <w:basedOn w:val="a0"/>
    <w:link w:val="5"/>
    <w:rsid w:val="00DB1576"/>
    <w:rPr>
      <w:rFonts w:ascii="Calibri" w:eastAsia="Times New Roman" w:hAnsi="Calibri" w:cs="Times New Roman"/>
      <w:b/>
      <w:bCs/>
      <w:i/>
      <w:iCs/>
      <w:kern w:val="0"/>
      <w:sz w:val="26"/>
      <w:szCs w:val="26"/>
      <w:lang w:val="x-none" w:eastAsia="x-none"/>
      <w14:ligatures w14:val="none"/>
    </w:rPr>
  </w:style>
  <w:style w:type="character" w:customStyle="1" w:styleId="60">
    <w:name w:val="Заголовок 6 Знак"/>
    <w:basedOn w:val="a0"/>
    <w:link w:val="6"/>
    <w:rsid w:val="00DB1576"/>
    <w:rPr>
      <w:rFonts w:ascii="Calibri" w:eastAsia="Times New Roman" w:hAnsi="Calibri" w:cs="Times New Roman"/>
      <w:b/>
      <w:bCs/>
      <w:kern w:val="0"/>
      <w:lang w:val="x-none" w:eastAsia="x-none"/>
      <w14:ligatures w14:val="none"/>
    </w:rPr>
  </w:style>
  <w:style w:type="character" w:customStyle="1" w:styleId="70">
    <w:name w:val="Заголовок 7 Знак"/>
    <w:basedOn w:val="a0"/>
    <w:link w:val="7"/>
    <w:rsid w:val="00DB1576"/>
    <w:rPr>
      <w:rFonts w:ascii="Calibri" w:eastAsia="Times New Roman" w:hAnsi="Calibri" w:cs="Times New Roman"/>
      <w:kern w:val="0"/>
      <w:sz w:val="24"/>
      <w:szCs w:val="24"/>
      <w:lang w:val="x-none" w:eastAsia="x-none"/>
      <w14:ligatures w14:val="none"/>
    </w:rPr>
  </w:style>
  <w:style w:type="paragraph" w:styleId="a3">
    <w:name w:val="No Spacing"/>
    <w:link w:val="a4"/>
    <w:uiPriority w:val="99"/>
    <w:qFormat/>
    <w:rsid w:val="00DB1576"/>
    <w:pPr>
      <w:spacing w:after="0" w:line="240" w:lineRule="auto"/>
    </w:pPr>
    <w:rPr>
      <w:rFonts w:ascii="Calibri" w:eastAsia="Times New Roman" w:hAnsi="Calibri" w:cs="Times New Roman"/>
      <w:kern w:val="0"/>
      <w:lang w:eastAsia="ru-RU"/>
      <w14:ligatures w14:val="none"/>
    </w:rPr>
  </w:style>
  <w:style w:type="table" w:styleId="a5">
    <w:name w:val="Table Grid"/>
    <w:basedOn w:val="a1"/>
    <w:uiPriority w:val="39"/>
    <w:rsid w:val="00DB1576"/>
    <w:pPr>
      <w:spacing w:after="0" w:line="240" w:lineRule="auto"/>
    </w:pPr>
    <w:rPr>
      <w:rFonts w:ascii="Calibri" w:eastAsia="Times New Roman" w:hAnsi="Calibri"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DB1576"/>
    <w:pPr>
      <w:widowControl w:val="0"/>
      <w:suppressAutoHyphens/>
      <w:autoSpaceDE w:val="0"/>
      <w:spacing w:after="0" w:line="240" w:lineRule="auto"/>
      <w:ind w:firstLine="720"/>
    </w:pPr>
    <w:rPr>
      <w:rFonts w:ascii="Arial" w:eastAsia="Arial" w:hAnsi="Arial" w:cs="Arial"/>
      <w:kern w:val="0"/>
      <w:sz w:val="20"/>
      <w:szCs w:val="20"/>
      <w:lang w:eastAsia="ar-SA"/>
      <w14:ligatures w14:val="none"/>
    </w:rPr>
  </w:style>
  <w:style w:type="paragraph" w:styleId="a6">
    <w:name w:val="List Paragraph"/>
    <w:aliases w:val="ТЗ список,Абзац списка нумерованный"/>
    <w:basedOn w:val="a"/>
    <w:link w:val="a7"/>
    <w:uiPriority w:val="34"/>
    <w:qFormat/>
    <w:rsid w:val="00DB1576"/>
    <w:pPr>
      <w:suppressAutoHyphens/>
      <w:spacing w:after="0" w:line="240" w:lineRule="auto"/>
      <w:ind w:left="720" w:firstLine="709"/>
      <w:contextualSpacing/>
      <w:jc w:val="both"/>
    </w:pPr>
    <w:rPr>
      <w:rFonts w:ascii="Times New Roman" w:hAnsi="Times New Roman"/>
      <w:sz w:val="24"/>
      <w:szCs w:val="24"/>
      <w:lang w:eastAsia="ar-SA"/>
    </w:rPr>
  </w:style>
  <w:style w:type="paragraph" w:customStyle="1" w:styleId="ConsNormal">
    <w:name w:val="ConsNormal"/>
    <w:rsid w:val="00DB1576"/>
    <w:pPr>
      <w:widowControl w:val="0"/>
      <w:suppressAutoHyphens/>
      <w:autoSpaceDE w:val="0"/>
      <w:spacing w:after="0" w:line="240" w:lineRule="auto"/>
      <w:ind w:firstLine="720"/>
    </w:pPr>
    <w:rPr>
      <w:rFonts w:ascii="Arial" w:eastAsia="Arial" w:hAnsi="Arial" w:cs="Arial"/>
      <w:kern w:val="0"/>
      <w:sz w:val="20"/>
      <w:szCs w:val="20"/>
      <w:lang w:eastAsia="ar-SA"/>
      <w14:ligatures w14:val="none"/>
    </w:rPr>
  </w:style>
  <w:style w:type="character" w:styleId="a8">
    <w:name w:val="Strong"/>
    <w:uiPriority w:val="99"/>
    <w:qFormat/>
    <w:rsid w:val="00DB1576"/>
    <w:rPr>
      <w:b/>
      <w:bCs/>
    </w:rPr>
  </w:style>
  <w:style w:type="paragraph" w:customStyle="1" w:styleId="a9">
    <w:basedOn w:val="a"/>
    <w:next w:val="aa"/>
    <w:link w:val="ab"/>
    <w:qFormat/>
    <w:rsid w:val="00DB1576"/>
    <w:pPr>
      <w:spacing w:after="0" w:line="240" w:lineRule="auto"/>
      <w:jc w:val="center"/>
    </w:pPr>
    <w:rPr>
      <w:rFonts w:ascii="Times New Roman" w:eastAsiaTheme="minorHAnsi" w:hAnsi="Times New Roman" w:cstheme="minorBidi"/>
      <w:b/>
      <w:kern w:val="2"/>
      <w:sz w:val="28"/>
      <w:lang w:eastAsia="en-US"/>
      <w14:ligatures w14:val="standardContextual"/>
    </w:rPr>
  </w:style>
  <w:style w:type="paragraph" w:styleId="ac">
    <w:name w:val="Plain Text"/>
    <w:basedOn w:val="a"/>
    <w:link w:val="ad"/>
    <w:rsid w:val="00DB1576"/>
    <w:pPr>
      <w:spacing w:after="0" w:line="240" w:lineRule="auto"/>
    </w:pPr>
    <w:rPr>
      <w:rFonts w:ascii="Courier New" w:hAnsi="Courier New"/>
      <w:sz w:val="20"/>
      <w:szCs w:val="20"/>
      <w:lang w:val="x-none"/>
    </w:rPr>
  </w:style>
  <w:style w:type="character" w:customStyle="1" w:styleId="ad">
    <w:name w:val="Текст Знак"/>
    <w:basedOn w:val="a0"/>
    <w:link w:val="ac"/>
    <w:rsid w:val="00DB1576"/>
    <w:rPr>
      <w:rFonts w:ascii="Courier New" w:eastAsia="Times New Roman" w:hAnsi="Courier New" w:cs="Times New Roman"/>
      <w:kern w:val="0"/>
      <w:sz w:val="20"/>
      <w:szCs w:val="20"/>
      <w:lang w:val="x-none" w:eastAsia="ru-RU"/>
      <w14:ligatures w14:val="none"/>
    </w:rPr>
  </w:style>
  <w:style w:type="paragraph" w:customStyle="1" w:styleId="ConsTitle">
    <w:name w:val="ConsTitle"/>
    <w:rsid w:val="00DB1576"/>
    <w:pPr>
      <w:widowControl w:val="0"/>
      <w:autoSpaceDE w:val="0"/>
      <w:autoSpaceDN w:val="0"/>
      <w:adjustRightInd w:val="0"/>
      <w:spacing w:after="0" w:line="240" w:lineRule="auto"/>
    </w:pPr>
    <w:rPr>
      <w:rFonts w:ascii="Arial" w:eastAsia="Times New Roman" w:hAnsi="Arial" w:cs="Arial"/>
      <w:b/>
      <w:bCs/>
      <w:kern w:val="0"/>
      <w:sz w:val="16"/>
      <w:szCs w:val="16"/>
      <w:lang w:eastAsia="ru-RU"/>
      <w14:ligatures w14:val="none"/>
    </w:rPr>
  </w:style>
  <w:style w:type="paragraph" w:styleId="ae">
    <w:name w:val="footer"/>
    <w:basedOn w:val="a"/>
    <w:link w:val="af"/>
    <w:uiPriority w:val="99"/>
    <w:rsid w:val="00DB1576"/>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
    <w:name w:val="Нижний колонтитул Знак"/>
    <w:basedOn w:val="a0"/>
    <w:link w:val="ae"/>
    <w:uiPriority w:val="99"/>
    <w:rsid w:val="00DB1576"/>
    <w:rPr>
      <w:rFonts w:ascii="Times New Roman" w:eastAsia="Times New Roman" w:hAnsi="Times New Roman" w:cs="Times New Roman"/>
      <w:kern w:val="0"/>
      <w:sz w:val="24"/>
      <w:szCs w:val="24"/>
      <w:lang w:val="x-none" w:eastAsia="x-none"/>
      <w14:ligatures w14:val="none"/>
    </w:rPr>
  </w:style>
  <w:style w:type="paragraph" w:customStyle="1" w:styleId="ConsPlusTitle">
    <w:name w:val="ConsPlusTitle"/>
    <w:rsid w:val="00DB1576"/>
    <w:pPr>
      <w:autoSpaceDE w:val="0"/>
      <w:autoSpaceDN w:val="0"/>
      <w:adjustRightInd w:val="0"/>
      <w:spacing w:after="0" w:line="240" w:lineRule="auto"/>
    </w:pPr>
    <w:rPr>
      <w:rFonts w:ascii="Arial" w:eastAsia="Times New Roman" w:hAnsi="Arial" w:cs="Arial"/>
      <w:b/>
      <w:bCs/>
      <w:kern w:val="0"/>
      <w:sz w:val="20"/>
      <w:szCs w:val="20"/>
      <w:lang w:eastAsia="ru-RU"/>
      <w14:ligatures w14:val="none"/>
    </w:rPr>
  </w:style>
  <w:style w:type="character" w:styleId="af0">
    <w:name w:val="Book Title"/>
    <w:qFormat/>
    <w:rsid w:val="00DB1576"/>
    <w:rPr>
      <w:b/>
      <w:bCs/>
      <w:smallCaps/>
      <w:spacing w:val="5"/>
    </w:rPr>
  </w:style>
  <w:style w:type="paragraph" w:styleId="af1">
    <w:name w:val="Block Text"/>
    <w:basedOn w:val="a"/>
    <w:rsid w:val="00DB1576"/>
    <w:pPr>
      <w:spacing w:after="0" w:line="240" w:lineRule="auto"/>
      <w:ind w:left="567" w:right="-1333" w:firstLine="851"/>
      <w:jc w:val="both"/>
    </w:pPr>
    <w:rPr>
      <w:rFonts w:ascii="Times New Roman" w:hAnsi="Times New Roman"/>
      <w:sz w:val="28"/>
      <w:szCs w:val="20"/>
    </w:rPr>
  </w:style>
  <w:style w:type="paragraph" w:customStyle="1" w:styleId="BodyText21">
    <w:name w:val="Body Text 21"/>
    <w:basedOn w:val="a"/>
    <w:rsid w:val="00DB1576"/>
    <w:pPr>
      <w:suppressAutoHyphens/>
      <w:spacing w:after="0" w:line="240" w:lineRule="auto"/>
      <w:jc w:val="both"/>
    </w:pPr>
    <w:rPr>
      <w:rFonts w:ascii="Times New Roman" w:hAnsi="Times New Roman"/>
      <w:sz w:val="28"/>
      <w:szCs w:val="20"/>
      <w:lang w:eastAsia="ar-SA"/>
    </w:rPr>
  </w:style>
  <w:style w:type="paragraph" w:styleId="af2">
    <w:name w:val="header"/>
    <w:basedOn w:val="a"/>
    <w:link w:val="af3"/>
    <w:uiPriority w:val="99"/>
    <w:unhideWhenUsed/>
    <w:rsid w:val="00DB1576"/>
    <w:pPr>
      <w:tabs>
        <w:tab w:val="center" w:pos="4677"/>
        <w:tab w:val="right" w:pos="9355"/>
      </w:tabs>
    </w:pPr>
    <w:rPr>
      <w:lang w:val="x-none" w:eastAsia="x-none"/>
    </w:rPr>
  </w:style>
  <w:style w:type="character" w:customStyle="1" w:styleId="af3">
    <w:name w:val="Верхний колонтитул Знак"/>
    <w:basedOn w:val="a0"/>
    <w:link w:val="af2"/>
    <w:uiPriority w:val="99"/>
    <w:rsid w:val="00DB1576"/>
    <w:rPr>
      <w:rFonts w:ascii="Calibri" w:eastAsia="Times New Roman" w:hAnsi="Calibri" w:cs="Times New Roman"/>
      <w:kern w:val="0"/>
      <w:lang w:val="x-none" w:eastAsia="x-none"/>
      <w14:ligatures w14:val="none"/>
    </w:rPr>
  </w:style>
  <w:style w:type="character" w:customStyle="1" w:styleId="af4">
    <w:name w:val="Текст сноски Знак"/>
    <w:link w:val="af5"/>
    <w:semiHidden/>
    <w:locked/>
    <w:rsid w:val="00DB1576"/>
  </w:style>
  <w:style w:type="paragraph" w:styleId="af5">
    <w:name w:val="footnote text"/>
    <w:basedOn w:val="a"/>
    <w:link w:val="af4"/>
    <w:semiHidden/>
    <w:rsid w:val="00DB1576"/>
    <w:pPr>
      <w:spacing w:after="0" w:line="240" w:lineRule="auto"/>
    </w:pPr>
    <w:rPr>
      <w:rFonts w:asciiTheme="minorHAnsi" w:eastAsiaTheme="minorHAnsi" w:hAnsiTheme="minorHAnsi" w:cstheme="minorBidi"/>
      <w:kern w:val="2"/>
      <w:lang w:eastAsia="en-US"/>
      <w14:ligatures w14:val="standardContextual"/>
    </w:rPr>
  </w:style>
  <w:style w:type="character" w:customStyle="1" w:styleId="12">
    <w:name w:val="Текст сноски Знак1"/>
    <w:basedOn w:val="a0"/>
    <w:uiPriority w:val="99"/>
    <w:semiHidden/>
    <w:rsid w:val="00DB1576"/>
    <w:rPr>
      <w:rFonts w:ascii="Calibri" w:eastAsia="Times New Roman" w:hAnsi="Calibri" w:cs="Times New Roman"/>
      <w:kern w:val="0"/>
      <w:sz w:val="20"/>
      <w:szCs w:val="20"/>
      <w:lang w:eastAsia="ru-RU"/>
      <w14:ligatures w14:val="none"/>
    </w:rPr>
  </w:style>
  <w:style w:type="character" w:styleId="af6">
    <w:name w:val="page number"/>
    <w:basedOn w:val="a0"/>
    <w:rsid w:val="00DB1576"/>
  </w:style>
  <w:style w:type="character" w:customStyle="1" w:styleId="ab">
    <w:name w:val="Название Знак"/>
    <w:link w:val="a9"/>
    <w:rsid w:val="00DB1576"/>
    <w:rPr>
      <w:rFonts w:ascii="Times New Roman" w:hAnsi="Times New Roman"/>
      <w:b/>
      <w:sz w:val="28"/>
    </w:rPr>
  </w:style>
  <w:style w:type="paragraph" w:styleId="af7">
    <w:name w:val="Subtitle"/>
    <w:basedOn w:val="a"/>
    <w:link w:val="af8"/>
    <w:qFormat/>
    <w:rsid w:val="00DB1576"/>
    <w:pPr>
      <w:spacing w:after="0" w:line="360" w:lineRule="auto"/>
      <w:jc w:val="center"/>
    </w:pPr>
    <w:rPr>
      <w:rFonts w:ascii="Times New Roman" w:hAnsi="Times New Roman"/>
      <w:b/>
      <w:bCs/>
      <w:sz w:val="26"/>
      <w:szCs w:val="20"/>
      <w:lang w:val="x-none" w:eastAsia="x-none"/>
    </w:rPr>
  </w:style>
  <w:style w:type="character" w:customStyle="1" w:styleId="af8">
    <w:name w:val="Подзаголовок Знак"/>
    <w:basedOn w:val="a0"/>
    <w:link w:val="af7"/>
    <w:rsid w:val="00DB1576"/>
    <w:rPr>
      <w:rFonts w:ascii="Times New Roman" w:eastAsia="Times New Roman" w:hAnsi="Times New Roman" w:cs="Times New Roman"/>
      <w:b/>
      <w:bCs/>
      <w:kern w:val="0"/>
      <w:sz w:val="26"/>
      <w:szCs w:val="20"/>
      <w:lang w:val="x-none" w:eastAsia="x-none"/>
      <w14:ligatures w14:val="none"/>
    </w:rPr>
  </w:style>
  <w:style w:type="paragraph" w:styleId="af9">
    <w:name w:val="Body Text"/>
    <w:basedOn w:val="a"/>
    <w:link w:val="afa"/>
    <w:qFormat/>
    <w:rsid w:val="00DB1576"/>
    <w:pPr>
      <w:spacing w:after="0" w:line="240" w:lineRule="auto"/>
      <w:jc w:val="both"/>
    </w:pPr>
    <w:rPr>
      <w:rFonts w:ascii="Times New Roman" w:hAnsi="Times New Roman"/>
      <w:sz w:val="28"/>
      <w:szCs w:val="20"/>
      <w:lang w:val="x-none" w:eastAsia="x-none"/>
    </w:rPr>
  </w:style>
  <w:style w:type="character" w:customStyle="1" w:styleId="afa">
    <w:name w:val="Основной текст Знак"/>
    <w:basedOn w:val="a0"/>
    <w:link w:val="af9"/>
    <w:rsid w:val="00DB1576"/>
    <w:rPr>
      <w:rFonts w:ascii="Times New Roman" w:eastAsia="Times New Roman" w:hAnsi="Times New Roman" w:cs="Times New Roman"/>
      <w:kern w:val="0"/>
      <w:sz w:val="28"/>
      <w:szCs w:val="20"/>
      <w:lang w:val="x-none" w:eastAsia="x-none"/>
      <w14:ligatures w14:val="none"/>
    </w:rPr>
  </w:style>
  <w:style w:type="paragraph" w:styleId="afb">
    <w:name w:val="Body Text Indent"/>
    <w:basedOn w:val="a"/>
    <w:link w:val="afc"/>
    <w:rsid w:val="00DB1576"/>
    <w:pPr>
      <w:spacing w:after="0" w:line="360" w:lineRule="auto"/>
      <w:ind w:firstLine="709"/>
      <w:jc w:val="both"/>
    </w:pPr>
    <w:rPr>
      <w:rFonts w:ascii="Times New Roman" w:hAnsi="Times New Roman"/>
      <w:color w:val="000000"/>
      <w:sz w:val="28"/>
      <w:szCs w:val="20"/>
      <w:lang w:val="x-none" w:eastAsia="x-none"/>
    </w:rPr>
  </w:style>
  <w:style w:type="character" w:customStyle="1" w:styleId="afc">
    <w:name w:val="Основной текст с отступом Знак"/>
    <w:basedOn w:val="a0"/>
    <w:link w:val="afb"/>
    <w:rsid w:val="00DB1576"/>
    <w:rPr>
      <w:rFonts w:ascii="Times New Roman" w:eastAsia="Times New Roman" w:hAnsi="Times New Roman" w:cs="Times New Roman"/>
      <w:color w:val="000000"/>
      <w:kern w:val="0"/>
      <w:sz w:val="28"/>
      <w:szCs w:val="20"/>
      <w:lang w:val="x-none" w:eastAsia="x-none"/>
      <w14:ligatures w14:val="none"/>
    </w:rPr>
  </w:style>
  <w:style w:type="paragraph" w:styleId="21">
    <w:name w:val="Body Text Indent 2"/>
    <w:basedOn w:val="a"/>
    <w:link w:val="22"/>
    <w:rsid w:val="00DB1576"/>
    <w:pPr>
      <w:spacing w:after="0" w:line="240" w:lineRule="auto"/>
      <w:ind w:firstLine="539"/>
      <w:jc w:val="both"/>
    </w:pPr>
    <w:rPr>
      <w:rFonts w:ascii="Times New Roman" w:hAnsi="Times New Roman"/>
      <w:snapToGrid w:val="0"/>
      <w:color w:val="000000"/>
      <w:sz w:val="28"/>
      <w:szCs w:val="20"/>
      <w:lang w:val="x-none" w:eastAsia="x-none"/>
    </w:rPr>
  </w:style>
  <w:style w:type="character" w:customStyle="1" w:styleId="22">
    <w:name w:val="Основной текст с отступом 2 Знак"/>
    <w:basedOn w:val="a0"/>
    <w:link w:val="21"/>
    <w:rsid w:val="00DB1576"/>
    <w:rPr>
      <w:rFonts w:ascii="Times New Roman" w:eastAsia="Times New Roman" w:hAnsi="Times New Roman" w:cs="Times New Roman"/>
      <w:snapToGrid w:val="0"/>
      <w:color w:val="000000"/>
      <w:kern w:val="0"/>
      <w:sz w:val="28"/>
      <w:szCs w:val="20"/>
      <w:lang w:val="x-none" w:eastAsia="x-none"/>
      <w14:ligatures w14:val="none"/>
    </w:rPr>
  </w:style>
  <w:style w:type="paragraph" w:customStyle="1" w:styleId="ConsNonformat">
    <w:name w:val="ConsNonformat"/>
    <w:uiPriority w:val="99"/>
    <w:rsid w:val="00DB1576"/>
    <w:pPr>
      <w:widowControl w:val="0"/>
      <w:autoSpaceDE w:val="0"/>
      <w:autoSpaceDN w:val="0"/>
      <w:adjustRightInd w:val="0"/>
      <w:spacing w:after="0" w:line="240" w:lineRule="auto"/>
      <w:ind w:right="19772"/>
    </w:pPr>
    <w:rPr>
      <w:rFonts w:ascii="Courier New" w:eastAsia="Times New Roman" w:hAnsi="Courier New" w:cs="Courier New"/>
      <w:kern w:val="0"/>
      <w:lang w:eastAsia="ru-RU"/>
      <w14:ligatures w14:val="none"/>
    </w:rPr>
  </w:style>
  <w:style w:type="paragraph" w:customStyle="1" w:styleId="msonormalcxspmiddle">
    <w:name w:val="msonormalcxspmiddle"/>
    <w:basedOn w:val="a"/>
    <w:rsid w:val="00DB1576"/>
    <w:pPr>
      <w:spacing w:before="100" w:beforeAutospacing="1" w:after="100" w:afterAutospacing="1" w:line="240" w:lineRule="auto"/>
    </w:pPr>
    <w:rPr>
      <w:rFonts w:ascii="Times New Roman" w:hAnsi="Times New Roman"/>
      <w:sz w:val="24"/>
      <w:szCs w:val="24"/>
    </w:rPr>
  </w:style>
  <w:style w:type="character" w:customStyle="1" w:styleId="pre">
    <w:name w:val="pre"/>
    <w:rsid w:val="00DB1576"/>
  </w:style>
  <w:style w:type="character" w:customStyle="1" w:styleId="Exact">
    <w:name w:val="Подпись к картинке Exact"/>
    <w:link w:val="afd"/>
    <w:uiPriority w:val="99"/>
    <w:locked/>
    <w:rsid w:val="00DB1576"/>
    <w:rPr>
      <w:rFonts w:ascii="Times New Roman" w:hAnsi="Times New Roman"/>
      <w:sz w:val="26"/>
      <w:shd w:val="clear" w:color="auto" w:fill="FFFFFF"/>
    </w:rPr>
  </w:style>
  <w:style w:type="character" w:customStyle="1" w:styleId="13">
    <w:name w:val="Заголовок №1_"/>
    <w:link w:val="14"/>
    <w:uiPriority w:val="99"/>
    <w:locked/>
    <w:rsid w:val="00DB1576"/>
    <w:rPr>
      <w:rFonts w:ascii="Times New Roman" w:hAnsi="Times New Roman"/>
      <w:b/>
      <w:sz w:val="26"/>
      <w:shd w:val="clear" w:color="auto" w:fill="FFFFFF"/>
    </w:rPr>
  </w:style>
  <w:style w:type="character" w:customStyle="1" w:styleId="31">
    <w:name w:val="Основной текст (3)_"/>
    <w:link w:val="32"/>
    <w:uiPriority w:val="99"/>
    <w:locked/>
    <w:rsid w:val="00DB1576"/>
    <w:rPr>
      <w:rFonts w:ascii="Times New Roman" w:hAnsi="Times New Roman"/>
      <w:b/>
      <w:shd w:val="clear" w:color="auto" w:fill="FFFFFF"/>
    </w:rPr>
  </w:style>
  <w:style w:type="character" w:customStyle="1" w:styleId="41">
    <w:name w:val="Основной текст (4)_"/>
    <w:link w:val="42"/>
    <w:uiPriority w:val="99"/>
    <w:locked/>
    <w:rsid w:val="00DB1576"/>
    <w:rPr>
      <w:rFonts w:ascii="Trebuchet MS" w:hAnsi="Trebuchet MS"/>
      <w:b/>
      <w:sz w:val="19"/>
      <w:shd w:val="clear" w:color="auto" w:fill="FFFFFF"/>
    </w:rPr>
  </w:style>
  <w:style w:type="character" w:customStyle="1" w:styleId="4TimesNewRoman">
    <w:name w:val="Основной текст (4) + Times New Roman"/>
    <w:aliases w:val="11 pt,Не полужирный,Курсив"/>
    <w:uiPriority w:val="99"/>
    <w:rsid w:val="00DB1576"/>
    <w:rPr>
      <w:rFonts w:ascii="Times New Roman" w:hAnsi="Times New Roman"/>
      <w:b/>
      <w:i/>
      <w:color w:val="000000"/>
      <w:spacing w:val="0"/>
      <w:w w:val="100"/>
      <w:position w:val="0"/>
      <w:sz w:val="22"/>
      <w:u w:val="single"/>
      <w:lang w:val="ru-RU" w:eastAsia="ru-RU"/>
    </w:rPr>
  </w:style>
  <w:style w:type="character" w:customStyle="1" w:styleId="23">
    <w:name w:val="Основной текст (2)_"/>
    <w:link w:val="24"/>
    <w:uiPriority w:val="99"/>
    <w:locked/>
    <w:rsid w:val="00DB1576"/>
    <w:rPr>
      <w:rFonts w:ascii="Times New Roman" w:hAnsi="Times New Roman"/>
      <w:sz w:val="26"/>
      <w:shd w:val="clear" w:color="auto" w:fill="FFFFFF"/>
    </w:rPr>
  </w:style>
  <w:style w:type="character" w:customStyle="1" w:styleId="25">
    <w:name w:val="Основной текст (2) + Полужирный"/>
    <w:uiPriority w:val="99"/>
    <w:rsid w:val="00DB1576"/>
    <w:rPr>
      <w:rFonts w:ascii="Times New Roman" w:hAnsi="Times New Roman"/>
      <w:b/>
      <w:color w:val="000000"/>
      <w:spacing w:val="0"/>
      <w:w w:val="100"/>
      <w:position w:val="0"/>
      <w:sz w:val="26"/>
      <w:u w:val="none"/>
      <w:lang w:val="ru-RU" w:eastAsia="ru-RU"/>
    </w:rPr>
  </w:style>
  <w:style w:type="character" w:customStyle="1" w:styleId="210">
    <w:name w:val="Основной текст (2) + Полужирный1"/>
    <w:aliases w:val="Интервал 2 pt"/>
    <w:uiPriority w:val="99"/>
    <w:rsid w:val="00DB1576"/>
    <w:rPr>
      <w:rFonts w:ascii="Times New Roman" w:hAnsi="Times New Roman"/>
      <w:b/>
      <w:color w:val="000000"/>
      <w:spacing w:val="50"/>
      <w:w w:val="100"/>
      <w:position w:val="0"/>
      <w:sz w:val="26"/>
      <w:u w:val="none"/>
      <w:lang w:val="ru-RU" w:eastAsia="ru-RU"/>
    </w:rPr>
  </w:style>
  <w:style w:type="character" w:customStyle="1" w:styleId="26">
    <w:name w:val="Основной текст (2) + Курсив"/>
    <w:uiPriority w:val="99"/>
    <w:rsid w:val="00DB1576"/>
    <w:rPr>
      <w:rFonts w:ascii="Times New Roman" w:hAnsi="Times New Roman"/>
      <w:i/>
      <w:color w:val="000000"/>
      <w:spacing w:val="0"/>
      <w:w w:val="100"/>
      <w:position w:val="0"/>
      <w:sz w:val="26"/>
      <w:u w:val="single"/>
      <w:lang w:val="ru-RU" w:eastAsia="ru-RU"/>
    </w:rPr>
  </w:style>
  <w:style w:type="character" w:customStyle="1" w:styleId="211">
    <w:name w:val="Основной текст (2) + Курсив1"/>
    <w:uiPriority w:val="99"/>
    <w:rsid w:val="00DB1576"/>
    <w:rPr>
      <w:rFonts w:ascii="Times New Roman" w:hAnsi="Times New Roman"/>
      <w:i/>
      <w:color w:val="000000"/>
      <w:spacing w:val="0"/>
      <w:w w:val="100"/>
      <w:position w:val="0"/>
      <w:sz w:val="26"/>
      <w:u w:val="none"/>
      <w:lang w:val="ru-RU" w:eastAsia="ru-RU"/>
    </w:rPr>
  </w:style>
  <w:style w:type="character" w:customStyle="1" w:styleId="51">
    <w:name w:val="Основной текст (5)_"/>
    <w:link w:val="52"/>
    <w:uiPriority w:val="99"/>
    <w:locked/>
    <w:rsid w:val="00DB1576"/>
    <w:rPr>
      <w:rFonts w:ascii="Times New Roman" w:hAnsi="Times New Roman"/>
      <w:b/>
      <w:sz w:val="26"/>
      <w:shd w:val="clear" w:color="auto" w:fill="FFFFFF"/>
    </w:rPr>
  </w:style>
  <w:style w:type="character" w:customStyle="1" w:styleId="afe">
    <w:name w:val="Колонтитул_"/>
    <w:link w:val="15"/>
    <w:uiPriority w:val="99"/>
    <w:locked/>
    <w:rsid w:val="00DB1576"/>
    <w:rPr>
      <w:rFonts w:ascii="Times New Roman" w:hAnsi="Times New Roman"/>
      <w:sz w:val="28"/>
      <w:shd w:val="clear" w:color="auto" w:fill="FFFFFF"/>
    </w:rPr>
  </w:style>
  <w:style w:type="character" w:customStyle="1" w:styleId="aff">
    <w:name w:val="Колонтитул"/>
    <w:uiPriority w:val="99"/>
    <w:rsid w:val="00DB1576"/>
    <w:rPr>
      <w:rFonts w:ascii="Times New Roman" w:hAnsi="Times New Roman"/>
      <w:color w:val="000000"/>
      <w:spacing w:val="0"/>
      <w:w w:val="100"/>
      <w:position w:val="0"/>
      <w:sz w:val="28"/>
      <w:u w:val="none"/>
      <w:lang w:val="ru-RU" w:eastAsia="ru-RU"/>
    </w:rPr>
  </w:style>
  <w:style w:type="character" w:customStyle="1" w:styleId="61">
    <w:name w:val="Основной текст (6)_"/>
    <w:link w:val="62"/>
    <w:uiPriority w:val="99"/>
    <w:locked/>
    <w:rsid w:val="00DB1576"/>
    <w:rPr>
      <w:rFonts w:ascii="Times New Roman" w:hAnsi="Times New Roman"/>
      <w:sz w:val="42"/>
      <w:shd w:val="clear" w:color="auto" w:fill="FFFFFF"/>
    </w:rPr>
  </w:style>
  <w:style w:type="paragraph" w:customStyle="1" w:styleId="afd">
    <w:name w:val="Подпись к картинке"/>
    <w:basedOn w:val="a"/>
    <w:link w:val="Exact"/>
    <w:uiPriority w:val="99"/>
    <w:rsid w:val="00DB1576"/>
    <w:pPr>
      <w:widowControl w:val="0"/>
      <w:shd w:val="clear" w:color="auto" w:fill="FFFFFF"/>
      <w:spacing w:after="0" w:line="288" w:lineRule="exact"/>
    </w:pPr>
    <w:rPr>
      <w:rFonts w:ascii="Times New Roman" w:eastAsiaTheme="minorHAnsi" w:hAnsi="Times New Roman" w:cstheme="minorBidi"/>
      <w:kern w:val="2"/>
      <w:sz w:val="26"/>
      <w:lang w:eastAsia="en-US"/>
      <w14:ligatures w14:val="standardContextual"/>
    </w:rPr>
  </w:style>
  <w:style w:type="paragraph" w:customStyle="1" w:styleId="14">
    <w:name w:val="Заголовок №1"/>
    <w:basedOn w:val="a"/>
    <w:link w:val="13"/>
    <w:uiPriority w:val="99"/>
    <w:rsid w:val="00DB1576"/>
    <w:pPr>
      <w:widowControl w:val="0"/>
      <w:shd w:val="clear" w:color="auto" w:fill="FFFFFF"/>
      <w:spacing w:after="0" w:line="341" w:lineRule="exact"/>
      <w:ind w:hanging="1700"/>
      <w:jc w:val="center"/>
      <w:outlineLvl w:val="0"/>
    </w:pPr>
    <w:rPr>
      <w:rFonts w:ascii="Times New Roman" w:eastAsiaTheme="minorHAnsi" w:hAnsi="Times New Roman" w:cstheme="minorBidi"/>
      <w:b/>
      <w:kern w:val="2"/>
      <w:sz w:val="26"/>
      <w:lang w:eastAsia="en-US"/>
      <w14:ligatures w14:val="standardContextual"/>
    </w:rPr>
  </w:style>
  <w:style w:type="paragraph" w:customStyle="1" w:styleId="32">
    <w:name w:val="Основной текст (3)"/>
    <w:basedOn w:val="a"/>
    <w:link w:val="31"/>
    <w:uiPriority w:val="99"/>
    <w:rsid w:val="00DB1576"/>
    <w:pPr>
      <w:widowControl w:val="0"/>
      <w:shd w:val="clear" w:color="auto" w:fill="FFFFFF"/>
      <w:spacing w:before="260" w:after="360" w:line="244" w:lineRule="exact"/>
      <w:jc w:val="center"/>
    </w:pPr>
    <w:rPr>
      <w:rFonts w:ascii="Times New Roman" w:eastAsiaTheme="minorHAnsi" w:hAnsi="Times New Roman" w:cstheme="minorBidi"/>
      <w:b/>
      <w:kern w:val="2"/>
      <w:lang w:eastAsia="en-US"/>
      <w14:ligatures w14:val="standardContextual"/>
    </w:rPr>
  </w:style>
  <w:style w:type="paragraph" w:customStyle="1" w:styleId="42">
    <w:name w:val="Основной текст (4)"/>
    <w:basedOn w:val="a"/>
    <w:link w:val="41"/>
    <w:uiPriority w:val="99"/>
    <w:rsid w:val="00DB1576"/>
    <w:pPr>
      <w:widowControl w:val="0"/>
      <w:shd w:val="clear" w:color="auto" w:fill="FFFFFF"/>
      <w:spacing w:before="260" w:after="360" w:line="244" w:lineRule="exact"/>
      <w:jc w:val="both"/>
    </w:pPr>
    <w:rPr>
      <w:rFonts w:ascii="Trebuchet MS" w:eastAsiaTheme="minorHAnsi" w:hAnsi="Trebuchet MS" w:cstheme="minorBidi"/>
      <w:b/>
      <w:kern w:val="2"/>
      <w:sz w:val="19"/>
      <w:lang w:eastAsia="en-US"/>
      <w14:ligatures w14:val="standardContextual"/>
    </w:rPr>
  </w:style>
  <w:style w:type="paragraph" w:customStyle="1" w:styleId="24">
    <w:name w:val="Основной текст (2)"/>
    <w:basedOn w:val="a"/>
    <w:link w:val="23"/>
    <w:uiPriority w:val="99"/>
    <w:rsid w:val="00DB1576"/>
    <w:pPr>
      <w:widowControl w:val="0"/>
      <w:shd w:val="clear" w:color="auto" w:fill="FFFFFF"/>
      <w:spacing w:before="360" w:after="820" w:line="288" w:lineRule="exact"/>
      <w:jc w:val="center"/>
    </w:pPr>
    <w:rPr>
      <w:rFonts w:ascii="Times New Roman" w:eastAsiaTheme="minorHAnsi" w:hAnsi="Times New Roman" w:cstheme="minorBidi"/>
      <w:kern w:val="2"/>
      <w:sz w:val="26"/>
      <w:lang w:eastAsia="en-US"/>
      <w14:ligatures w14:val="standardContextual"/>
    </w:rPr>
  </w:style>
  <w:style w:type="paragraph" w:customStyle="1" w:styleId="52">
    <w:name w:val="Основной текст (5)"/>
    <w:basedOn w:val="a"/>
    <w:link w:val="51"/>
    <w:uiPriority w:val="99"/>
    <w:rsid w:val="00DB1576"/>
    <w:pPr>
      <w:widowControl w:val="0"/>
      <w:shd w:val="clear" w:color="auto" w:fill="FFFFFF"/>
      <w:spacing w:before="2300" w:after="660" w:line="326" w:lineRule="exact"/>
    </w:pPr>
    <w:rPr>
      <w:rFonts w:ascii="Times New Roman" w:eastAsiaTheme="minorHAnsi" w:hAnsi="Times New Roman" w:cstheme="minorBidi"/>
      <w:b/>
      <w:kern w:val="2"/>
      <w:sz w:val="26"/>
      <w:lang w:eastAsia="en-US"/>
      <w14:ligatures w14:val="standardContextual"/>
    </w:rPr>
  </w:style>
  <w:style w:type="paragraph" w:customStyle="1" w:styleId="15">
    <w:name w:val="Колонтитул1"/>
    <w:basedOn w:val="a"/>
    <w:link w:val="afe"/>
    <w:uiPriority w:val="99"/>
    <w:rsid w:val="00DB1576"/>
    <w:pPr>
      <w:widowControl w:val="0"/>
      <w:shd w:val="clear" w:color="auto" w:fill="FFFFFF"/>
      <w:spacing w:after="0" w:line="326" w:lineRule="exact"/>
      <w:jc w:val="center"/>
    </w:pPr>
    <w:rPr>
      <w:rFonts w:ascii="Times New Roman" w:eastAsiaTheme="minorHAnsi" w:hAnsi="Times New Roman" w:cstheme="minorBidi"/>
      <w:kern w:val="2"/>
      <w:sz w:val="28"/>
      <w:lang w:eastAsia="en-US"/>
      <w14:ligatures w14:val="standardContextual"/>
    </w:rPr>
  </w:style>
  <w:style w:type="paragraph" w:customStyle="1" w:styleId="62">
    <w:name w:val="Основной текст (6)"/>
    <w:basedOn w:val="a"/>
    <w:link w:val="61"/>
    <w:uiPriority w:val="99"/>
    <w:rsid w:val="00DB1576"/>
    <w:pPr>
      <w:widowControl w:val="0"/>
      <w:shd w:val="clear" w:color="auto" w:fill="FFFFFF"/>
      <w:spacing w:after="0" w:line="322" w:lineRule="exact"/>
      <w:jc w:val="center"/>
    </w:pPr>
    <w:rPr>
      <w:rFonts w:ascii="Times New Roman" w:eastAsiaTheme="minorHAnsi" w:hAnsi="Times New Roman" w:cstheme="minorBidi"/>
      <w:kern w:val="2"/>
      <w:sz w:val="42"/>
      <w:lang w:eastAsia="en-US"/>
      <w14:ligatures w14:val="standardContextual"/>
    </w:rPr>
  </w:style>
  <w:style w:type="character" w:styleId="aff0">
    <w:name w:val="Hyperlink"/>
    <w:uiPriority w:val="99"/>
    <w:rsid w:val="00DB1576"/>
    <w:rPr>
      <w:rFonts w:cs="Times New Roman"/>
      <w:color w:val="0000FF"/>
      <w:u w:val="single"/>
    </w:rPr>
  </w:style>
  <w:style w:type="paragraph" w:styleId="27">
    <w:name w:val="toc 2"/>
    <w:basedOn w:val="a"/>
    <w:next w:val="a"/>
    <w:autoRedefine/>
    <w:uiPriority w:val="99"/>
    <w:rsid w:val="00DB1576"/>
    <w:pPr>
      <w:tabs>
        <w:tab w:val="right" w:leader="dot" w:pos="9071"/>
      </w:tabs>
      <w:spacing w:after="0"/>
      <w:ind w:right="454" w:firstLine="284"/>
      <w:jc w:val="both"/>
    </w:pPr>
    <w:rPr>
      <w:rFonts w:ascii="Calibri Light" w:hAnsi="Calibri Light" w:cs="Calibri Light"/>
      <w:color w:val="FF0000"/>
      <w:sz w:val="28"/>
      <w:szCs w:val="28"/>
    </w:rPr>
  </w:style>
  <w:style w:type="character" w:styleId="aff1">
    <w:name w:val="annotation reference"/>
    <w:uiPriority w:val="99"/>
    <w:semiHidden/>
    <w:rsid w:val="00DB1576"/>
    <w:rPr>
      <w:rFonts w:cs="Times New Roman"/>
      <w:sz w:val="16"/>
    </w:rPr>
  </w:style>
  <w:style w:type="paragraph" w:styleId="aff2">
    <w:name w:val="annotation text"/>
    <w:basedOn w:val="a"/>
    <w:link w:val="aff3"/>
    <w:uiPriority w:val="99"/>
    <w:semiHidden/>
    <w:rsid w:val="00DB1576"/>
    <w:pPr>
      <w:widowControl w:val="0"/>
      <w:spacing w:after="0" w:line="240" w:lineRule="auto"/>
    </w:pPr>
    <w:rPr>
      <w:rFonts w:ascii="Courier New" w:eastAsia="Courier New" w:hAnsi="Courier New"/>
      <w:color w:val="000000"/>
      <w:sz w:val="20"/>
      <w:szCs w:val="20"/>
      <w:lang w:val="x-none" w:eastAsia="x-none"/>
    </w:rPr>
  </w:style>
  <w:style w:type="character" w:customStyle="1" w:styleId="aff3">
    <w:name w:val="Текст примечания Знак"/>
    <w:basedOn w:val="a0"/>
    <w:link w:val="aff2"/>
    <w:uiPriority w:val="99"/>
    <w:semiHidden/>
    <w:rsid w:val="00DB1576"/>
    <w:rPr>
      <w:rFonts w:ascii="Courier New" w:eastAsia="Courier New" w:hAnsi="Courier New" w:cs="Times New Roman"/>
      <w:color w:val="000000"/>
      <w:kern w:val="0"/>
      <w:sz w:val="20"/>
      <w:szCs w:val="20"/>
      <w:lang w:val="x-none" w:eastAsia="x-none"/>
      <w14:ligatures w14:val="none"/>
    </w:rPr>
  </w:style>
  <w:style w:type="paragraph" w:styleId="aff4">
    <w:name w:val="annotation subject"/>
    <w:basedOn w:val="aff2"/>
    <w:next w:val="aff2"/>
    <w:link w:val="aff5"/>
    <w:uiPriority w:val="99"/>
    <w:semiHidden/>
    <w:rsid w:val="00DB1576"/>
    <w:rPr>
      <w:b/>
      <w:bCs/>
    </w:rPr>
  </w:style>
  <w:style w:type="character" w:customStyle="1" w:styleId="aff5">
    <w:name w:val="Тема примечания Знак"/>
    <w:basedOn w:val="aff3"/>
    <w:link w:val="aff4"/>
    <w:uiPriority w:val="99"/>
    <w:semiHidden/>
    <w:rsid w:val="00DB1576"/>
    <w:rPr>
      <w:rFonts w:ascii="Courier New" w:eastAsia="Courier New" w:hAnsi="Courier New" w:cs="Times New Roman"/>
      <w:b/>
      <w:bCs/>
      <w:color w:val="000000"/>
      <w:kern w:val="0"/>
      <w:sz w:val="20"/>
      <w:szCs w:val="20"/>
      <w:lang w:val="x-none" w:eastAsia="x-none"/>
      <w14:ligatures w14:val="none"/>
    </w:rPr>
  </w:style>
  <w:style w:type="paragraph" w:styleId="aff6">
    <w:name w:val="Balloon Text"/>
    <w:basedOn w:val="a"/>
    <w:link w:val="aff7"/>
    <w:uiPriority w:val="99"/>
    <w:semiHidden/>
    <w:rsid w:val="00DB1576"/>
    <w:pPr>
      <w:widowControl w:val="0"/>
      <w:spacing w:after="0" w:line="240" w:lineRule="auto"/>
    </w:pPr>
    <w:rPr>
      <w:rFonts w:ascii="Segoe UI" w:eastAsia="Courier New" w:hAnsi="Segoe UI"/>
      <w:color w:val="000000"/>
      <w:sz w:val="18"/>
      <w:szCs w:val="18"/>
      <w:lang w:val="x-none" w:eastAsia="x-none"/>
    </w:rPr>
  </w:style>
  <w:style w:type="character" w:customStyle="1" w:styleId="aff7">
    <w:name w:val="Текст выноски Знак"/>
    <w:basedOn w:val="a0"/>
    <w:link w:val="aff6"/>
    <w:uiPriority w:val="99"/>
    <w:semiHidden/>
    <w:rsid w:val="00DB1576"/>
    <w:rPr>
      <w:rFonts w:ascii="Segoe UI" w:eastAsia="Courier New" w:hAnsi="Segoe UI" w:cs="Times New Roman"/>
      <w:color w:val="000000"/>
      <w:kern w:val="0"/>
      <w:sz w:val="18"/>
      <w:szCs w:val="18"/>
      <w:lang w:val="x-none" w:eastAsia="x-none"/>
      <w14:ligatures w14:val="none"/>
    </w:rPr>
  </w:style>
  <w:style w:type="character" w:customStyle="1" w:styleId="a4">
    <w:name w:val="Без интервала Знак"/>
    <w:link w:val="a3"/>
    <w:uiPriority w:val="99"/>
    <w:locked/>
    <w:rsid w:val="00DB1576"/>
    <w:rPr>
      <w:rFonts w:ascii="Calibri" w:eastAsia="Times New Roman" w:hAnsi="Calibri" w:cs="Times New Roman"/>
      <w:kern w:val="0"/>
      <w:lang w:eastAsia="ru-RU"/>
      <w14:ligatures w14:val="none"/>
    </w:rPr>
  </w:style>
  <w:style w:type="paragraph" w:styleId="16">
    <w:name w:val="toc 1"/>
    <w:basedOn w:val="a"/>
    <w:next w:val="a"/>
    <w:autoRedefine/>
    <w:uiPriority w:val="99"/>
    <w:rsid w:val="00DB1576"/>
    <w:pPr>
      <w:tabs>
        <w:tab w:val="right" w:leader="dot" w:pos="9356"/>
      </w:tabs>
      <w:spacing w:after="0" w:line="240" w:lineRule="auto"/>
      <w:ind w:right="561"/>
      <w:jc w:val="both"/>
    </w:pPr>
    <w:rPr>
      <w:rFonts w:ascii="Courier New" w:eastAsia="Courier New" w:hAnsi="Courier New" w:cs="Courier New"/>
      <w:color w:val="000000"/>
      <w:sz w:val="28"/>
      <w:szCs w:val="28"/>
    </w:rPr>
  </w:style>
  <w:style w:type="paragraph" w:styleId="HTML">
    <w:name w:val="HTML Preformatted"/>
    <w:basedOn w:val="a"/>
    <w:link w:val="HTML0"/>
    <w:uiPriority w:val="99"/>
    <w:rsid w:val="00DB1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DB1576"/>
    <w:rPr>
      <w:rFonts w:ascii="Courier New" w:eastAsia="Times New Roman" w:hAnsi="Courier New" w:cs="Times New Roman"/>
      <w:kern w:val="0"/>
      <w:sz w:val="20"/>
      <w:szCs w:val="20"/>
      <w:lang w:val="x-none" w:eastAsia="x-none"/>
      <w14:ligatures w14:val="none"/>
    </w:rPr>
  </w:style>
  <w:style w:type="character" w:customStyle="1" w:styleId="w">
    <w:name w:val="w"/>
    <w:uiPriority w:val="99"/>
    <w:rsid w:val="00DB1576"/>
    <w:rPr>
      <w:rFonts w:cs="Times New Roman"/>
    </w:rPr>
  </w:style>
  <w:style w:type="paragraph" w:customStyle="1" w:styleId="ConsPlusNonformat">
    <w:name w:val="ConsPlusNonformat"/>
    <w:uiPriority w:val="99"/>
    <w:rsid w:val="00DB1576"/>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Cell">
    <w:name w:val="ConsPlusCell"/>
    <w:uiPriority w:val="99"/>
    <w:rsid w:val="00DB1576"/>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paragraph" w:customStyle="1" w:styleId="ConsPlusDocList">
    <w:name w:val="ConsPlusDocList"/>
    <w:uiPriority w:val="99"/>
    <w:rsid w:val="00DB1576"/>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styleId="33">
    <w:name w:val="toc 3"/>
    <w:basedOn w:val="a"/>
    <w:next w:val="a"/>
    <w:autoRedefine/>
    <w:uiPriority w:val="99"/>
    <w:rsid w:val="00DB1576"/>
    <w:pPr>
      <w:widowControl w:val="0"/>
      <w:spacing w:after="100" w:line="240" w:lineRule="auto"/>
      <w:ind w:left="480"/>
    </w:pPr>
    <w:rPr>
      <w:rFonts w:ascii="Courier New" w:eastAsia="Courier New" w:hAnsi="Courier New" w:cs="Courier New"/>
      <w:color w:val="000000"/>
      <w:sz w:val="24"/>
      <w:szCs w:val="24"/>
    </w:rPr>
  </w:style>
  <w:style w:type="character" w:customStyle="1" w:styleId="29pt">
    <w:name w:val="Основной текст (2) + 9 pt"/>
    <w:aliases w:val="Полужирный"/>
    <w:uiPriority w:val="99"/>
    <w:rsid w:val="00DB1576"/>
    <w:rPr>
      <w:rFonts w:ascii="Times New Roman" w:hAnsi="Times New Roman"/>
      <w:b/>
      <w:color w:val="000000"/>
      <w:spacing w:val="0"/>
      <w:w w:val="100"/>
      <w:position w:val="0"/>
      <w:sz w:val="18"/>
      <w:u w:val="none"/>
      <w:shd w:val="clear" w:color="auto" w:fill="FFFFFF"/>
      <w:lang w:val="ru-RU" w:eastAsia="ru-RU"/>
    </w:rPr>
  </w:style>
  <w:style w:type="character" w:customStyle="1" w:styleId="doccaption">
    <w:name w:val="doccaption"/>
    <w:uiPriority w:val="99"/>
    <w:rsid w:val="00DB1576"/>
    <w:rPr>
      <w:rFonts w:cs="Times New Roman"/>
    </w:rPr>
  </w:style>
  <w:style w:type="character" w:styleId="aff8">
    <w:name w:val="Emphasis"/>
    <w:uiPriority w:val="99"/>
    <w:qFormat/>
    <w:rsid w:val="00DB1576"/>
    <w:rPr>
      <w:rFonts w:cs="Times New Roman"/>
      <w:i/>
    </w:rPr>
  </w:style>
  <w:style w:type="numbering" w:customStyle="1" w:styleId="1">
    <w:name w:val="Стиль1"/>
    <w:uiPriority w:val="99"/>
    <w:rsid w:val="00DB1576"/>
    <w:pPr>
      <w:numPr>
        <w:numId w:val="1"/>
      </w:numPr>
    </w:pPr>
  </w:style>
  <w:style w:type="character" w:customStyle="1" w:styleId="aff9">
    <w:name w:val="Заголовок Знак"/>
    <w:rsid w:val="00DB1576"/>
    <w:rPr>
      <w:sz w:val="28"/>
      <w:szCs w:val="24"/>
      <w:lang w:val="ru-RU" w:eastAsia="ru-RU" w:bidi="ar-SA"/>
    </w:rPr>
  </w:style>
  <w:style w:type="character" w:customStyle="1" w:styleId="28">
    <w:name w:val="Основной текст 2 Знак"/>
    <w:link w:val="29"/>
    <w:locked/>
    <w:rsid w:val="00DB1576"/>
    <w:rPr>
      <w:sz w:val="24"/>
      <w:szCs w:val="24"/>
    </w:rPr>
  </w:style>
  <w:style w:type="paragraph" w:styleId="29">
    <w:name w:val="Body Text 2"/>
    <w:basedOn w:val="a"/>
    <w:link w:val="28"/>
    <w:rsid w:val="00DB1576"/>
    <w:pPr>
      <w:spacing w:after="120" w:line="480" w:lineRule="auto"/>
    </w:pPr>
    <w:rPr>
      <w:rFonts w:asciiTheme="minorHAnsi" w:eastAsiaTheme="minorHAnsi" w:hAnsiTheme="minorHAnsi" w:cstheme="minorBidi"/>
      <w:kern w:val="2"/>
      <w:sz w:val="24"/>
      <w:szCs w:val="24"/>
      <w:lang w:eastAsia="en-US"/>
      <w14:ligatures w14:val="standardContextual"/>
    </w:rPr>
  </w:style>
  <w:style w:type="character" w:customStyle="1" w:styleId="212">
    <w:name w:val="Основной текст 2 Знак1"/>
    <w:basedOn w:val="a0"/>
    <w:uiPriority w:val="99"/>
    <w:semiHidden/>
    <w:rsid w:val="00DB1576"/>
    <w:rPr>
      <w:rFonts w:ascii="Calibri" w:eastAsia="Times New Roman" w:hAnsi="Calibri" w:cs="Times New Roman"/>
      <w:kern w:val="0"/>
      <w:lang w:eastAsia="ru-RU"/>
      <w14:ligatures w14:val="none"/>
    </w:rPr>
  </w:style>
  <w:style w:type="paragraph" w:styleId="34">
    <w:name w:val="Body Text 3"/>
    <w:basedOn w:val="a"/>
    <w:link w:val="35"/>
    <w:rsid w:val="00DB1576"/>
    <w:pPr>
      <w:spacing w:after="120" w:line="240" w:lineRule="auto"/>
    </w:pPr>
    <w:rPr>
      <w:rFonts w:ascii="Times New Roman" w:hAnsi="Times New Roman"/>
      <w:sz w:val="16"/>
      <w:szCs w:val="16"/>
      <w:lang w:val="x-none" w:eastAsia="x-none"/>
    </w:rPr>
  </w:style>
  <w:style w:type="character" w:customStyle="1" w:styleId="35">
    <w:name w:val="Основной текст 3 Знак"/>
    <w:basedOn w:val="a0"/>
    <w:link w:val="34"/>
    <w:rsid w:val="00DB1576"/>
    <w:rPr>
      <w:rFonts w:ascii="Times New Roman" w:eastAsia="Times New Roman" w:hAnsi="Times New Roman" w:cs="Times New Roman"/>
      <w:kern w:val="0"/>
      <w:sz w:val="16"/>
      <w:szCs w:val="16"/>
      <w:lang w:val="x-none" w:eastAsia="x-none"/>
      <w14:ligatures w14:val="none"/>
    </w:rPr>
  </w:style>
  <w:style w:type="paragraph" w:customStyle="1" w:styleId="affa">
    <w:name w:val="Знак"/>
    <w:basedOn w:val="a"/>
    <w:rsid w:val="00DB1576"/>
    <w:pPr>
      <w:widowControl w:val="0"/>
      <w:adjustRightInd w:val="0"/>
      <w:spacing w:after="160" w:line="240" w:lineRule="exact"/>
      <w:jc w:val="right"/>
    </w:pPr>
    <w:rPr>
      <w:rFonts w:ascii="Times New Roman" w:hAnsi="Times New Roman"/>
      <w:sz w:val="20"/>
      <w:szCs w:val="20"/>
      <w:lang w:val="en-GB" w:eastAsia="en-US"/>
    </w:rPr>
  </w:style>
  <w:style w:type="paragraph" w:customStyle="1" w:styleId="affb">
    <w:name w:val="拎珙恹_"/>
    <w:rsid w:val="00DB1576"/>
    <w:pPr>
      <w:widowControl w:val="0"/>
      <w:autoSpaceDN w:val="0"/>
      <w:adjustRightInd w:val="0"/>
      <w:spacing w:after="200" w:line="276" w:lineRule="auto"/>
    </w:pPr>
    <w:rPr>
      <w:rFonts w:ascii="Calibri" w:eastAsia="Times New Roman" w:hAnsi="Calibri" w:cs="Calibri"/>
      <w:kern w:val="0"/>
      <w:lang w:eastAsia="ru-RU" w:bidi="hi-IN"/>
      <w14:ligatures w14:val="none"/>
    </w:rPr>
  </w:style>
  <w:style w:type="paragraph" w:customStyle="1" w:styleId="213">
    <w:name w:val="Основной текст с отступом 21"/>
    <w:basedOn w:val="a"/>
    <w:rsid w:val="00DB1576"/>
    <w:pPr>
      <w:widowControl w:val="0"/>
      <w:suppressAutoHyphens/>
      <w:autoSpaceDE w:val="0"/>
      <w:spacing w:after="0" w:line="240" w:lineRule="auto"/>
      <w:ind w:left="708"/>
      <w:jc w:val="both"/>
    </w:pPr>
    <w:rPr>
      <w:rFonts w:ascii="Times New Roman CYR" w:eastAsia="Times New Roman CYR" w:hAnsi="Times New Roman CYR" w:cs="Times New Roman CYR"/>
      <w:color w:val="000000"/>
      <w:sz w:val="24"/>
      <w:szCs w:val="28"/>
      <w:lang w:eastAsia="en-US" w:bidi="en-US"/>
    </w:rPr>
  </w:style>
  <w:style w:type="paragraph" w:customStyle="1" w:styleId="310">
    <w:name w:val="Основной текст с отступом 31"/>
    <w:basedOn w:val="a"/>
    <w:rsid w:val="00DB1576"/>
    <w:pPr>
      <w:widowControl w:val="0"/>
      <w:suppressAutoHyphens/>
      <w:autoSpaceDE w:val="0"/>
      <w:spacing w:after="0" w:line="240" w:lineRule="auto"/>
      <w:ind w:firstLine="540"/>
      <w:jc w:val="both"/>
    </w:pPr>
    <w:rPr>
      <w:rFonts w:ascii="Times New Roman CYR" w:eastAsia="Times New Roman CYR" w:hAnsi="Times New Roman CYR" w:cs="Times New Roman CYR"/>
      <w:color w:val="000000"/>
      <w:sz w:val="24"/>
      <w:szCs w:val="28"/>
      <w:lang w:eastAsia="en-US" w:bidi="en-US"/>
    </w:rPr>
  </w:style>
  <w:style w:type="paragraph" w:customStyle="1" w:styleId="Style12">
    <w:name w:val="Style12"/>
    <w:basedOn w:val="a"/>
    <w:uiPriority w:val="99"/>
    <w:rsid w:val="00DB1576"/>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a"/>
    <w:rsid w:val="00DB1576"/>
    <w:pPr>
      <w:widowControl w:val="0"/>
      <w:autoSpaceDE w:val="0"/>
      <w:autoSpaceDN w:val="0"/>
      <w:adjustRightInd w:val="0"/>
      <w:spacing w:after="0" w:line="315" w:lineRule="exact"/>
      <w:jc w:val="center"/>
    </w:pPr>
    <w:rPr>
      <w:rFonts w:ascii="Times New Roman" w:hAnsi="Times New Roman"/>
      <w:sz w:val="24"/>
      <w:szCs w:val="24"/>
    </w:rPr>
  </w:style>
  <w:style w:type="character" w:customStyle="1" w:styleId="FontStyle15">
    <w:name w:val="Font Style15"/>
    <w:uiPriority w:val="99"/>
    <w:rsid w:val="00DB1576"/>
    <w:rPr>
      <w:rFonts w:ascii="Microsoft Sans Serif" w:hAnsi="Microsoft Sans Serif" w:cs="Microsoft Sans Serif" w:hint="default"/>
      <w:sz w:val="16"/>
      <w:szCs w:val="16"/>
    </w:rPr>
  </w:style>
  <w:style w:type="character" w:styleId="affc">
    <w:name w:val="FollowedHyperlink"/>
    <w:uiPriority w:val="99"/>
    <w:unhideWhenUsed/>
    <w:rsid w:val="00DB1576"/>
    <w:rPr>
      <w:color w:val="800080"/>
      <w:u w:val="single"/>
    </w:rPr>
  </w:style>
  <w:style w:type="paragraph" w:customStyle="1" w:styleId="xl65">
    <w:name w:val="xl65"/>
    <w:basedOn w:val="a"/>
    <w:rsid w:val="00DB1576"/>
    <w:pPr>
      <w:spacing w:before="100" w:beforeAutospacing="1" w:after="100" w:afterAutospacing="1" w:line="240" w:lineRule="auto"/>
    </w:pPr>
    <w:rPr>
      <w:rFonts w:ascii="Times New Roman" w:hAnsi="Times New Roman"/>
      <w:sz w:val="26"/>
      <w:szCs w:val="26"/>
    </w:rPr>
  </w:style>
  <w:style w:type="paragraph" w:customStyle="1" w:styleId="xl66">
    <w:name w:val="xl66"/>
    <w:basedOn w:val="a"/>
    <w:rsid w:val="00DB1576"/>
    <w:pPr>
      <w:spacing w:before="100" w:beforeAutospacing="1" w:after="100" w:afterAutospacing="1" w:line="240" w:lineRule="auto"/>
      <w:jc w:val="center"/>
      <w:textAlignment w:val="center"/>
    </w:pPr>
    <w:rPr>
      <w:rFonts w:ascii="Times New Roman" w:hAnsi="Times New Roman"/>
      <w:sz w:val="26"/>
      <w:szCs w:val="26"/>
    </w:rPr>
  </w:style>
  <w:style w:type="paragraph" w:customStyle="1" w:styleId="xl67">
    <w:name w:val="xl67"/>
    <w:basedOn w:val="a"/>
    <w:rsid w:val="00DB1576"/>
    <w:pPr>
      <w:spacing w:before="100" w:beforeAutospacing="1" w:after="100" w:afterAutospacing="1" w:line="240" w:lineRule="auto"/>
      <w:jc w:val="right"/>
      <w:textAlignment w:val="center"/>
    </w:pPr>
    <w:rPr>
      <w:rFonts w:ascii="Times New Roman" w:hAnsi="Times New Roman"/>
      <w:sz w:val="26"/>
      <w:szCs w:val="26"/>
    </w:rPr>
  </w:style>
  <w:style w:type="paragraph" w:customStyle="1" w:styleId="xl68">
    <w:name w:val="xl68"/>
    <w:basedOn w:val="a"/>
    <w:rsid w:val="00DB1576"/>
    <w:pPr>
      <w:spacing w:before="100" w:beforeAutospacing="1" w:after="100" w:afterAutospacing="1" w:line="240" w:lineRule="auto"/>
      <w:jc w:val="right"/>
      <w:textAlignment w:val="center"/>
    </w:pPr>
    <w:rPr>
      <w:rFonts w:ascii="Times New Roman" w:hAnsi="Times New Roman"/>
      <w:b/>
      <w:bCs/>
      <w:color w:val="000000"/>
      <w:sz w:val="26"/>
      <w:szCs w:val="26"/>
    </w:rPr>
  </w:style>
  <w:style w:type="paragraph" w:customStyle="1" w:styleId="xl69">
    <w:name w:val="xl69"/>
    <w:basedOn w:val="a"/>
    <w:rsid w:val="00DB1576"/>
    <w:pPr>
      <w:spacing w:before="100" w:beforeAutospacing="1" w:after="100" w:afterAutospacing="1" w:line="240" w:lineRule="auto"/>
    </w:pPr>
    <w:rPr>
      <w:rFonts w:ascii="Times New Roman" w:hAnsi="Times New Roman"/>
      <w:sz w:val="26"/>
      <w:szCs w:val="26"/>
    </w:rPr>
  </w:style>
  <w:style w:type="paragraph" w:customStyle="1" w:styleId="xl70">
    <w:name w:val="xl70"/>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71">
    <w:name w:val="xl71"/>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2">
    <w:name w:val="xl72"/>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24"/>
      <w:szCs w:val="24"/>
    </w:rPr>
  </w:style>
  <w:style w:type="paragraph" w:customStyle="1" w:styleId="xl73">
    <w:name w:val="xl73"/>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75">
    <w:name w:val="xl75"/>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6">
    <w:name w:val="xl76"/>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0">
    <w:name w:val="xl80"/>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rPr>
  </w:style>
  <w:style w:type="paragraph" w:customStyle="1" w:styleId="xl81">
    <w:name w:val="xl81"/>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6"/>
      <w:szCs w:val="26"/>
    </w:rPr>
  </w:style>
  <w:style w:type="paragraph" w:customStyle="1" w:styleId="xl82">
    <w:name w:val="xl82"/>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3">
    <w:name w:val="xl83"/>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4">
    <w:name w:val="xl84"/>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5">
    <w:name w:val="xl85"/>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6">
    <w:name w:val="xl86"/>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87">
    <w:name w:val="xl87"/>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8">
    <w:name w:val="xl88"/>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90">
    <w:name w:val="xl90"/>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1">
    <w:name w:val="xl91"/>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4">
    <w:name w:val="xl94"/>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color w:val="000000"/>
      <w:sz w:val="24"/>
      <w:szCs w:val="24"/>
    </w:rPr>
  </w:style>
  <w:style w:type="paragraph" w:customStyle="1" w:styleId="xl95">
    <w:name w:val="xl95"/>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character" w:styleId="affd">
    <w:name w:val="footnote reference"/>
    <w:uiPriority w:val="99"/>
    <w:rsid w:val="00DB1576"/>
    <w:rPr>
      <w:vertAlign w:val="superscript"/>
    </w:rPr>
  </w:style>
  <w:style w:type="paragraph" w:customStyle="1" w:styleId="xl63">
    <w:name w:val="xl63"/>
    <w:basedOn w:val="a"/>
    <w:rsid w:val="00DB1576"/>
    <w:pPr>
      <w:spacing w:before="100" w:beforeAutospacing="1" w:after="100" w:afterAutospacing="1" w:line="240" w:lineRule="auto"/>
    </w:pPr>
    <w:rPr>
      <w:rFonts w:ascii="Times New Roman" w:hAnsi="Times New Roman"/>
      <w:sz w:val="26"/>
      <w:szCs w:val="26"/>
    </w:rPr>
  </w:style>
  <w:style w:type="paragraph" w:customStyle="1" w:styleId="xl64">
    <w:name w:val="xl64"/>
    <w:basedOn w:val="a"/>
    <w:rsid w:val="00DB1576"/>
    <w:pPr>
      <w:spacing w:before="100" w:beforeAutospacing="1" w:after="100" w:afterAutospacing="1" w:line="240" w:lineRule="auto"/>
      <w:jc w:val="right"/>
      <w:textAlignment w:val="center"/>
    </w:pPr>
    <w:rPr>
      <w:rFonts w:ascii="Times New Roman" w:hAnsi="Times New Roman"/>
      <w:sz w:val="26"/>
      <w:szCs w:val="26"/>
    </w:rPr>
  </w:style>
  <w:style w:type="paragraph" w:customStyle="1" w:styleId="xl96">
    <w:name w:val="xl96"/>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color w:val="000000"/>
      <w:sz w:val="24"/>
      <w:szCs w:val="24"/>
    </w:rPr>
  </w:style>
  <w:style w:type="paragraph" w:customStyle="1" w:styleId="xl97">
    <w:name w:val="xl97"/>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8">
    <w:name w:val="xl98"/>
    <w:basedOn w:val="a"/>
    <w:rsid w:val="00DB1576"/>
    <w:pPr>
      <w:spacing w:before="100" w:beforeAutospacing="1" w:after="100" w:afterAutospacing="1" w:line="240" w:lineRule="auto"/>
      <w:jc w:val="right"/>
      <w:textAlignment w:val="center"/>
    </w:pPr>
    <w:rPr>
      <w:rFonts w:ascii="Times New Roman" w:hAnsi="Times New Roman"/>
      <w:sz w:val="26"/>
      <w:szCs w:val="26"/>
    </w:rPr>
  </w:style>
  <w:style w:type="paragraph" w:customStyle="1" w:styleId="xl99">
    <w:name w:val="xl99"/>
    <w:basedOn w:val="a"/>
    <w:rsid w:val="00DB1576"/>
    <w:pPr>
      <w:spacing w:before="100" w:beforeAutospacing="1" w:after="100" w:afterAutospacing="1" w:line="240" w:lineRule="auto"/>
      <w:jc w:val="center"/>
    </w:pPr>
    <w:rPr>
      <w:rFonts w:ascii="Times New Roman" w:hAnsi="Times New Roman"/>
      <w:b/>
      <w:bCs/>
      <w:sz w:val="26"/>
      <w:szCs w:val="26"/>
    </w:rPr>
  </w:style>
  <w:style w:type="paragraph" w:customStyle="1" w:styleId="xl100">
    <w:name w:val="xl100"/>
    <w:basedOn w:val="a"/>
    <w:rsid w:val="00DB1576"/>
    <w:pPr>
      <w:spacing w:before="100" w:beforeAutospacing="1" w:after="100" w:afterAutospacing="1" w:line="240" w:lineRule="auto"/>
      <w:jc w:val="center"/>
      <w:textAlignment w:val="center"/>
    </w:pPr>
    <w:rPr>
      <w:rFonts w:ascii="Times New Roman" w:hAnsi="Times New Roman"/>
      <w:b/>
      <w:bCs/>
      <w:color w:val="000000"/>
      <w:sz w:val="26"/>
      <w:szCs w:val="26"/>
    </w:rPr>
  </w:style>
  <w:style w:type="paragraph" w:customStyle="1" w:styleId="xl101">
    <w:name w:val="xl101"/>
    <w:basedOn w:val="a"/>
    <w:rsid w:val="00DB1576"/>
    <w:pPr>
      <w:spacing w:before="100" w:beforeAutospacing="1" w:after="100" w:afterAutospacing="1" w:line="240" w:lineRule="auto"/>
      <w:jc w:val="center"/>
      <w:textAlignment w:val="center"/>
    </w:pPr>
    <w:rPr>
      <w:rFonts w:ascii="Times New Roman" w:hAnsi="Times New Roman"/>
      <w:b/>
      <w:bCs/>
      <w:color w:val="000000"/>
      <w:sz w:val="26"/>
      <w:szCs w:val="26"/>
    </w:rPr>
  </w:style>
  <w:style w:type="paragraph" w:customStyle="1" w:styleId="xl102">
    <w:name w:val="xl102"/>
    <w:basedOn w:val="a"/>
    <w:rsid w:val="00DB1576"/>
    <w:pPr>
      <w:spacing w:before="100" w:beforeAutospacing="1" w:after="100" w:afterAutospacing="1" w:line="240" w:lineRule="auto"/>
      <w:jc w:val="center"/>
      <w:textAlignment w:val="center"/>
    </w:pPr>
    <w:rPr>
      <w:rFonts w:ascii="Times New Roman" w:hAnsi="Times New Roman"/>
      <w:b/>
      <w:bCs/>
      <w:color w:val="000000"/>
      <w:sz w:val="26"/>
      <w:szCs w:val="26"/>
    </w:rPr>
  </w:style>
  <w:style w:type="paragraph" w:customStyle="1" w:styleId="xl103">
    <w:name w:val="xl103"/>
    <w:basedOn w:val="a"/>
    <w:rsid w:val="00DB1576"/>
    <w:pPr>
      <w:spacing w:before="100" w:beforeAutospacing="1" w:after="100" w:afterAutospacing="1" w:line="240" w:lineRule="auto"/>
      <w:jc w:val="center"/>
      <w:textAlignment w:val="center"/>
    </w:pPr>
    <w:rPr>
      <w:rFonts w:ascii="Times New Roman" w:hAnsi="Times New Roman"/>
      <w:b/>
      <w:bCs/>
      <w:color w:val="000000"/>
      <w:sz w:val="26"/>
      <w:szCs w:val="26"/>
    </w:rPr>
  </w:style>
  <w:style w:type="paragraph" w:customStyle="1" w:styleId="affe">
    <w:name w:val="Верхний колонтитул слева"/>
    <w:basedOn w:val="a"/>
    <w:rsid w:val="00DB1576"/>
    <w:pPr>
      <w:widowControl w:val="0"/>
      <w:suppressLineNumbers/>
      <w:tabs>
        <w:tab w:val="center" w:pos="4819"/>
        <w:tab w:val="right" w:pos="9638"/>
      </w:tab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DE7B8801F2B1483F98D539CC92927118">
    <w:name w:val="DE7B8801F2B1483F98D539CC92927118"/>
    <w:rsid w:val="00DB1576"/>
    <w:pPr>
      <w:spacing w:after="200" w:line="276" w:lineRule="auto"/>
    </w:pPr>
    <w:rPr>
      <w:rFonts w:ascii="Calibri" w:eastAsia="Times New Roman" w:hAnsi="Calibri" w:cs="Times New Roman"/>
      <w:kern w:val="0"/>
      <w:lang w:eastAsia="ru-RU"/>
      <w14:ligatures w14:val="none"/>
    </w:rPr>
  </w:style>
  <w:style w:type="character" w:styleId="afff">
    <w:name w:val="Subtle Emphasis"/>
    <w:uiPriority w:val="19"/>
    <w:qFormat/>
    <w:rsid w:val="00DB1576"/>
    <w:rPr>
      <w:i/>
      <w:iCs/>
      <w:color w:val="808080"/>
    </w:rPr>
  </w:style>
  <w:style w:type="table" w:customStyle="1" w:styleId="17">
    <w:name w:val="Сетка таблицы1"/>
    <w:basedOn w:val="a1"/>
    <w:next w:val="a5"/>
    <w:uiPriority w:val="39"/>
    <w:rsid w:val="00DB1576"/>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Document Map"/>
    <w:basedOn w:val="a"/>
    <w:link w:val="afff1"/>
    <w:uiPriority w:val="99"/>
    <w:semiHidden/>
    <w:rsid w:val="00DB1576"/>
    <w:pPr>
      <w:shd w:val="clear" w:color="auto" w:fill="000080"/>
    </w:pPr>
    <w:rPr>
      <w:rFonts w:ascii="Tahoma" w:hAnsi="Tahoma"/>
      <w:sz w:val="20"/>
      <w:szCs w:val="20"/>
      <w:lang w:val="x-none" w:eastAsia="x-none"/>
    </w:rPr>
  </w:style>
  <w:style w:type="character" w:customStyle="1" w:styleId="afff1">
    <w:name w:val="Схема документа Знак"/>
    <w:basedOn w:val="a0"/>
    <w:link w:val="afff0"/>
    <w:uiPriority w:val="99"/>
    <w:semiHidden/>
    <w:rsid w:val="00DB1576"/>
    <w:rPr>
      <w:rFonts w:ascii="Tahoma" w:eastAsia="Times New Roman" w:hAnsi="Tahoma" w:cs="Times New Roman"/>
      <w:kern w:val="0"/>
      <w:sz w:val="20"/>
      <w:szCs w:val="20"/>
      <w:shd w:val="clear" w:color="auto" w:fill="000080"/>
      <w:lang w:val="x-none" w:eastAsia="x-none"/>
      <w14:ligatures w14:val="none"/>
    </w:rPr>
  </w:style>
  <w:style w:type="paragraph" w:customStyle="1" w:styleId="xl104">
    <w:name w:val="xl104"/>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06">
    <w:name w:val="xl106"/>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6"/>
      <w:szCs w:val="26"/>
    </w:rPr>
  </w:style>
  <w:style w:type="paragraph" w:customStyle="1" w:styleId="xl107">
    <w:name w:val="xl107"/>
    <w:basedOn w:val="a"/>
    <w:rsid w:val="00DB15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table" w:customStyle="1" w:styleId="2a">
    <w:name w:val="Сетка таблицы2"/>
    <w:basedOn w:val="a1"/>
    <w:next w:val="a5"/>
    <w:uiPriority w:val="39"/>
    <w:rsid w:val="00DB1576"/>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TimesNewRoman11pt">
    <w:name w:val="Основной текст (4) + Times New Roman;11 pt;Не полужирный;Курсив"/>
    <w:rsid w:val="00DB1576"/>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2pt">
    <w:name w:val="Основной текст (2) + Полужирный;Интервал 2 pt"/>
    <w:rsid w:val="00DB1576"/>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apple-converted-space">
    <w:name w:val="apple-converted-space"/>
    <w:basedOn w:val="a0"/>
    <w:rsid w:val="00DB1576"/>
  </w:style>
  <w:style w:type="paragraph" w:styleId="afff2">
    <w:name w:val="TOC Heading"/>
    <w:basedOn w:val="10"/>
    <w:next w:val="a"/>
    <w:uiPriority w:val="39"/>
    <w:unhideWhenUsed/>
    <w:qFormat/>
    <w:rsid w:val="00DB1576"/>
    <w:pPr>
      <w:keepLines/>
      <w:spacing w:after="0" w:line="259" w:lineRule="auto"/>
      <w:outlineLvl w:val="9"/>
    </w:pPr>
    <w:rPr>
      <w:rFonts w:ascii="Calibri Light" w:hAnsi="Calibri Light"/>
      <w:b w:val="0"/>
      <w:bCs w:val="0"/>
      <w:color w:val="2F5496"/>
      <w:kern w:val="0"/>
      <w:lang w:val="ru-RU" w:eastAsia="ru-RU"/>
    </w:rPr>
  </w:style>
  <w:style w:type="paragraph" w:styleId="afff3">
    <w:name w:val="Normal (Web)"/>
    <w:basedOn w:val="a"/>
    <w:uiPriority w:val="99"/>
    <w:unhideWhenUsed/>
    <w:rsid w:val="00DB1576"/>
    <w:rPr>
      <w:rFonts w:ascii="Times New Roman" w:hAnsi="Times New Roman"/>
      <w:sz w:val="24"/>
      <w:szCs w:val="24"/>
    </w:rPr>
  </w:style>
  <w:style w:type="paragraph" w:styleId="aa">
    <w:name w:val="Title"/>
    <w:basedOn w:val="a"/>
    <w:next w:val="a"/>
    <w:link w:val="18"/>
    <w:qFormat/>
    <w:rsid w:val="00DB15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8">
    <w:name w:val="Заголовок Знак1"/>
    <w:basedOn w:val="a0"/>
    <w:link w:val="aa"/>
    <w:uiPriority w:val="10"/>
    <w:rsid w:val="00DB1576"/>
    <w:rPr>
      <w:rFonts w:asciiTheme="majorHAnsi" w:eastAsiaTheme="majorEastAsia" w:hAnsiTheme="majorHAnsi" w:cstheme="majorBidi"/>
      <w:spacing w:val="-10"/>
      <w:kern w:val="28"/>
      <w:sz w:val="56"/>
      <w:szCs w:val="56"/>
      <w:lang w:eastAsia="ru-RU"/>
      <w14:ligatures w14:val="none"/>
    </w:rPr>
  </w:style>
  <w:style w:type="paragraph" w:customStyle="1" w:styleId="afff4">
    <w:name w:val="Нормальный (таблица)"/>
    <w:basedOn w:val="a"/>
    <w:next w:val="a"/>
    <w:uiPriority w:val="99"/>
    <w:rsid w:val="000674B3"/>
    <w:pPr>
      <w:widowControl w:val="0"/>
      <w:autoSpaceDE w:val="0"/>
      <w:autoSpaceDN w:val="0"/>
      <w:adjustRightInd w:val="0"/>
      <w:spacing w:after="0" w:line="240" w:lineRule="auto"/>
      <w:jc w:val="both"/>
    </w:pPr>
    <w:rPr>
      <w:rFonts w:ascii="Arial" w:hAnsi="Arial" w:cs="Arial"/>
      <w:sz w:val="24"/>
      <w:szCs w:val="24"/>
    </w:rPr>
  </w:style>
  <w:style w:type="paragraph" w:customStyle="1" w:styleId="afff5">
    <w:name w:val="Прижатый влево"/>
    <w:basedOn w:val="a"/>
    <w:next w:val="a"/>
    <w:uiPriority w:val="99"/>
    <w:rsid w:val="000674B3"/>
    <w:pPr>
      <w:widowControl w:val="0"/>
      <w:autoSpaceDE w:val="0"/>
      <w:autoSpaceDN w:val="0"/>
      <w:adjustRightInd w:val="0"/>
      <w:spacing w:after="0" w:line="240" w:lineRule="auto"/>
    </w:pPr>
    <w:rPr>
      <w:rFonts w:ascii="Arial" w:hAnsi="Arial" w:cs="Arial"/>
      <w:sz w:val="24"/>
      <w:szCs w:val="24"/>
    </w:rPr>
  </w:style>
  <w:style w:type="table" w:customStyle="1" w:styleId="36">
    <w:name w:val="Сетка таблицы3"/>
    <w:basedOn w:val="a1"/>
    <w:next w:val="a5"/>
    <w:rsid w:val="000674B3"/>
    <w:pPr>
      <w:spacing w:after="0" w:line="240" w:lineRule="auto"/>
    </w:pPr>
    <w:rPr>
      <w:rFonts w:ascii="Calibri" w:eastAsia="Times New Roman" w:hAnsi="Calibri" w:cs="Times New Roman"/>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
    <w:next w:val="a2"/>
    <w:semiHidden/>
    <w:unhideWhenUsed/>
    <w:rsid w:val="00456A6A"/>
  </w:style>
  <w:style w:type="character" w:customStyle="1" w:styleId="a7">
    <w:name w:val="Абзац списка Знак"/>
    <w:aliases w:val="ТЗ список Знак,Абзац списка нумерованный Знак"/>
    <w:link w:val="a6"/>
    <w:uiPriority w:val="34"/>
    <w:qFormat/>
    <w:locked/>
    <w:rsid w:val="00456A6A"/>
    <w:rPr>
      <w:rFonts w:ascii="Times New Roman" w:eastAsia="Times New Roman" w:hAnsi="Times New Roman" w:cs="Times New Roman"/>
      <w:kern w:val="0"/>
      <w:sz w:val="24"/>
      <w:szCs w:val="24"/>
      <w:lang w:eastAsia="ar-SA"/>
      <w14:ligatures w14:val="none"/>
    </w:rPr>
  </w:style>
  <w:style w:type="character" w:customStyle="1" w:styleId="ConsPlusNormal0">
    <w:name w:val="ConsPlusNormal Знак"/>
    <w:link w:val="ConsPlusNormal"/>
    <w:locked/>
    <w:rsid w:val="00456A6A"/>
    <w:rPr>
      <w:rFonts w:ascii="Arial" w:eastAsia="Arial" w:hAnsi="Arial" w:cs="Arial"/>
      <w:kern w:val="0"/>
      <w:sz w:val="20"/>
      <w:szCs w:val="20"/>
      <w:lang w:eastAsia="ar-SA"/>
      <w14:ligatures w14:val="none"/>
    </w:rPr>
  </w:style>
  <w:style w:type="paragraph" w:customStyle="1" w:styleId="Default">
    <w:name w:val="Default"/>
    <w:rsid w:val="00456A6A"/>
    <w:pPr>
      <w:autoSpaceDE w:val="0"/>
      <w:autoSpaceDN w:val="0"/>
      <w:adjustRightInd w:val="0"/>
      <w:spacing w:after="0" w:line="240" w:lineRule="auto"/>
    </w:pPr>
    <w:rPr>
      <w:rFonts w:ascii="Times" w:eastAsia="Times New Roman" w:hAnsi="Times" w:cs="Times"/>
      <w:color w:val="000000"/>
      <w:kern w:val="0"/>
      <w:sz w:val="24"/>
      <w:szCs w:val="24"/>
      <w:lang w:eastAsia="ru-RU"/>
      <w14:ligatures w14:val="none"/>
    </w:rPr>
  </w:style>
  <w:style w:type="numbering" w:customStyle="1" w:styleId="2b">
    <w:name w:val="Нет списка2"/>
    <w:next w:val="a2"/>
    <w:uiPriority w:val="99"/>
    <w:semiHidden/>
    <w:unhideWhenUsed/>
    <w:rsid w:val="00086D17"/>
  </w:style>
  <w:style w:type="table" w:customStyle="1" w:styleId="TableNormal">
    <w:name w:val="Table Normal"/>
    <w:uiPriority w:val="2"/>
    <w:semiHidden/>
    <w:unhideWhenUsed/>
    <w:qFormat/>
    <w:rsid w:val="00086D1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86D17"/>
    <w:pPr>
      <w:widowControl w:val="0"/>
      <w:autoSpaceDE w:val="0"/>
      <w:autoSpaceDN w:val="0"/>
      <w:spacing w:after="0" w:line="240" w:lineRule="auto"/>
      <w:jc w:val="center"/>
    </w:pPr>
    <w:rPr>
      <w:rFonts w:ascii="Times New Roman" w:hAnsi="Times New Roman"/>
      <w:lang w:val="en-US" w:eastAsia="en-US"/>
    </w:rPr>
  </w:style>
  <w:style w:type="table" w:customStyle="1" w:styleId="43">
    <w:name w:val="Сетка таблицы4"/>
    <w:basedOn w:val="a1"/>
    <w:next w:val="a5"/>
    <w:uiPriority w:val="39"/>
    <w:rsid w:val="00086D1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Неразрешенное упоминание1"/>
    <w:basedOn w:val="a0"/>
    <w:uiPriority w:val="99"/>
    <w:semiHidden/>
    <w:unhideWhenUsed/>
    <w:rsid w:val="00086D17"/>
    <w:rPr>
      <w:color w:val="605E5C"/>
      <w:shd w:val="clear" w:color="auto" w:fill="E1DFDD"/>
    </w:rPr>
  </w:style>
  <w:style w:type="character" w:styleId="afff6">
    <w:name w:val="line number"/>
    <w:basedOn w:val="a0"/>
    <w:uiPriority w:val="99"/>
    <w:semiHidden/>
    <w:unhideWhenUsed/>
    <w:rsid w:val="00DD116E"/>
  </w:style>
  <w:style w:type="numbering" w:customStyle="1" w:styleId="37">
    <w:name w:val="Нет списка3"/>
    <w:next w:val="a2"/>
    <w:uiPriority w:val="99"/>
    <w:semiHidden/>
    <w:unhideWhenUsed/>
    <w:rsid w:val="00325838"/>
  </w:style>
  <w:style w:type="paragraph" w:customStyle="1" w:styleId="afff7">
    <w:basedOn w:val="a"/>
    <w:next w:val="afff3"/>
    <w:uiPriority w:val="99"/>
    <w:unhideWhenUsed/>
    <w:rsid w:val="00325838"/>
    <w:pPr>
      <w:spacing w:before="100" w:beforeAutospacing="1" w:after="100" w:afterAutospacing="1" w:line="240" w:lineRule="auto"/>
    </w:pPr>
    <w:rPr>
      <w:rFonts w:ascii="Times New Roman" w:hAnsi="Times New Roman"/>
      <w:sz w:val="24"/>
      <w:szCs w:val="24"/>
    </w:rPr>
  </w:style>
  <w:style w:type="paragraph" w:customStyle="1" w:styleId="msonormal0">
    <w:name w:val="msonormal"/>
    <w:basedOn w:val="a"/>
    <w:rsid w:val="00614902"/>
    <w:pPr>
      <w:spacing w:before="100" w:beforeAutospacing="1" w:after="100" w:afterAutospacing="1" w:line="240" w:lineRule="auto"/>
    </w:pPr>
    <w:rPr>
      <w:rFonts w:ascii="Times New Roman" w:hAnsi="Times New Roman"/>
      <w:sz w:val="24"/>
      <w:szCs w:val="24"/>
    </w:rPr>
  </w:style>
  <w:style w:type="paragraph" w:customStyle="1" w:styleId="afff8">
    <w:basedOn w:val="a"/>
    <w:next w:val="aa"/>
    <w:qFormat/>
    <w:rsid w:val="003E66FC"/>
    <w:pPr>
      <w:spacing w:after="0" w:line="240" w:lineRule="auto"/>
      <w:jc w:val="center"/>
    </w:pPr>
    <w:rPr>
      <w:rFonts w:ascii="Times New Roman" w:hAnsi="Times New Roman"/>
      <w:b/>
      <w:sz w:val="28"/>
      <w:szCs w:val="20"/>
      <w:lang w:val="x-none" w:eastAsia="x-none"/>
    </w:rPr>
  </w:style>
  <w:style w:type="numbering" w:customStyle="1" w:styleId="110">
    <w:name w:val="Стиль11"/>
    <w:rsid w:val="003E66FC"/>
  </w:style>
  <w:style w:type="paragraph" w:customStyle="1" w:styleId="Footer1">
    <w:name w:val="Footer1"/>
    <w:basedOn w:val="a"/>
    <w:qFormat/>
    <w:rsid w:val="003E66FC"/>
    <w:pPr>
      <w:tabs>
        <w:tab w:val="center" w:pos="4677"/>
        <w:tab w:val="right" w:pos="9355"/>
      </w:tabs>
      <w:spacing w:after="0" w:line="240" w:lineRule="auto"/>
      <w:ind w:firstLine="709"/>
      <w:jc w:val="both"/>
    </w:pPr>
    <w:rPr>
      <w:rFonts w:ascii="Times New Roman" w:eastAsia="Calibri" w:hAnsi="Times New Roman"/>
      <w:color w:val="00000A"/>
      <w:sz w:val="28"/>
      <w:szCs w:val="28"/>
      <w:lang w:eastAsia="en-US"/>
    </w:rPr>
  </w:style>
  <w:style w:type="paragraph" w:customStyle="1" w:styleId="Heading11">
    <w:name w:val="Heading 11"/>
    <w:basedOn w:val="a"/>
    <w:rsid w:val="003E66FC"/>
    <w:pPr>
      <w:keepNext/>
      <w:spacing w:after="0" w:line="220" w:lineRule="exact"/>
      <w:jc w:val="center"/>
      <w:outlineLvl w:val="0"/>
    </w:pPr>
    <w:rPr>
      <w:rFonts w:ascii="AG Souvenir" w:eastAsia="Calibri" w:hAnsi="AG Souvenir" w:cs="AG Souvenir"/>
      <w:b/>
      <w:bCs/>
      <w:spacing w:val="38"/>
      <w:sz w:val="28"/>
      <w:szCs w:val="28"/>
    </w:rPr>
  </w:style>
  <w:style w:type="character" w:customStyle="1" w:styleId="-">
    <w:name w:val="Интернет-ссылка"/>
    <w:rsid w:val="003E66FC"/>
    <w:rPr>
      <w:color w:val="000080"/>
      <w:u w:val="single"/>
    </w:rPr>
  </w:style>
  <w:style w:type="paragraph" w:styleId="afff9">
    <w:name w:val="List"/>
    <w:basedOn w:val="af9"/>
    <w:rsid w:val="003E66FC"/>
    <w:pPr>
      <w:spacing w:after="140" w:line="288" w:lineRule="auto"/>
      <w:ind w:firstLine="709"/>
    </w:pPr>
    <w:rPr>
      <w:szCs w:val="28"/>
      <w:lang w:val="ru-RU" w:eastAsia="en-US"/>
    </w:rPr>
  </w:style>
  <w:style w:type="paragraph" w:customStyle="1" w:styleId="Caption1">
    <w:name w:val="Caption1"/>
    <w:basedOn w:val="a"/>
    <w:rsid w:val="003E66FC"/>
    <w:pPr>
      <w:suppressLineNumbers/>
      <w:spacing w:before="120" w:after="120"/>
      <w:ind w:firstLine="709"/>
      <w:jc w:val="both"/>
    </w:pPr>
    <w:rPr>
      <w:rFonts w:ascii="Times New Roman" w:hAnsi="Times New Roman"/>
      <w:i/>
      <w:iCs/>
      <w:sz w:val="24"/>
      <w:szCs w:val="24"/>
      <w:lang w:eastAsia="en-US"/>
    </w:rPr>
  </w:style>
  <w:style w:type="paragraph" w:styleId="1b">
    <w:name w:val="index 1"/>
    <w:basedOn w:val="a"/>
    <w:next w:val="a"/>
    <w:autoRedefine/>
    <w:semiHidden/>
    <w:rsid w:val="003E66FC"/>
    <w:pPr>
      <w:spacing w:after="0"/>
      <w:ind w:left="280" w:hanging="280"/>
      <w:jc w:val="both"/>
    </w:pPr>
    <w:rPr>
      <w:rFonts w:ascii="Times New Roman" w:hAnsi="Times New Roman"/>
      <w:sz w:val="28"/>
      <w:szCs w:val="28"/>
      <w:lang w:eastAsia="en-US"/>
    </w:rPr>
  </w:style>
  <w:style w:type="paragraph" w:styleId="afffa">
    <w:name w:val="index heading"/>
    <w:basedOn w:val="a"/>
    <w:semiHidden/>
    <w:rsid w:val="003E66FC"/>
    <w:pPr>
      <w:suppressLineNumbers/>
      <w:spacing w:after="0"/>
      <w:ind w:firstLine="709"/>
      <w:jc w:val="both"/>
    </w:pPr>
    <w:rPr>
      <w:rFonts w:ascii="Times New Roman" w:hAnsi="Times New Roman"/>
      <w:sz w:val="28"/>
      <w:szCs w:val="28"/>
      <w:lang w:eastAsia="en-US"/>
    </w:rPr>
  </w:style>
  <w:style w:type="paragraph" w:customStyle="1" w:styleId="1c">
    <w:name w:val="Абзац списка1"/>
    <w:basedOn w:val="a"/>
    <w:rsid w:val="003E66FC"/>
    <w:pPr>
      <w:suppressAutoHyphens/>
      <w:ind w:left="720"/>
    </w:pPr>
    <w:rPr>
      <w:rFonts w:cs="Calibri"/>
      <w:color w:val="000000"/>
      <w:lang w:val="en-US" w:eastAsia="en-US"/>
    </w:rPr>
  </w:style>
  <w:style w:type="paragraph" w:customStyle="1" w:styleId="Postan">
    <w:name w:val="Postan"/>
    <w:basedOn w:val="a"/>
    <w:rsid w:val="003E66FC"/>
    <w:pPr>
      <w:spacing w:after="0" w:line="240" w:lineRule="auto"/>
      <w:jc w:val="center"/>
    </w:pPr>
    <w:rPr>
      <w:rFonts w:ascii="Times New Roman" w:eastAsia="Calibri" w:hAnsi="Times New Roman"/>
      <w:sz w:val="28"/>
      <w:szCs w:val="28"/>
    </w:rPr>
  </w:style>
  <w:style w:type="character" w:customStyle="1" w:styleId="HTML1">
    <w:name w:val="Стандартный HTML Знак1"/>
    <w:semiHidden/>
    <w:locked/>
    <w:rsid w:val="003E66FC"/>
    <w:rPr>
      <w:rFonts w:ascii="Courier New" w:hAnsi="Courier New" w:cs="Courier New"/>
      <w:sz w:val="20"/>
      <w:szCs w:val="20"/>
      <w:lang w:val="x-none" w:eastAsia="en-US"/>
    </w:rPr>
  </w:style>
  <w:style w:type="paragraph" w:customStyle="1" w:styleId="Header1">
    <w:name w:val="Header1"/>
    <w:basedOn w:val="a"/>
    <w:semiHidden/>
    <w:rsid w:val="003E66FC"/>
    <w:pPr>
      <w:tabs>
        <w:tab w:val="center" w:pos="4677"/>
        <w:tab w:val="right" w:pos="9355"/>
      </w:tabs>
      <w:spacing w:after="0" w:line="240" w:lineRule="auto"/>
      <w:ind w:firstLine="709"/>
      <w:jc w:val="both"/>
    </w:pPr>
    <w:rPr>
      <w:rFonts w:ascii="Times New Roman" w:hAnsi="Times New Roman"/>
      <w:sz w:val="28"/>
      <w:szCs w:val="28"/>
      <w:lang w:eastAsia="en-US"/>
    </w:rPr>
  </w:style>
  <w:style w:type="paragraph" w:customStyle="1" w:styleId="afffb">
    <w:name w:val="Содержимое таблицы"/>
    <w:basedOn w:val="a"/>
    <w:rsid w:val="003E66FC"/>
    <w:pPr>
      <w:spacing w:after="0"/>
      <w:ind w:firstLine="709"/>
      <w:jc w:val="both"/>
    </w:pPr>
    <w:rPr>
      <w:rFonts w:ascii="Times New Roman" w:hAnsi="Times New Roman"/>
      <w:sz w:val="28"/>
      <w:szCs w:val="28"/>
      <w:lang w:eastAsia="en-US"/>
    </w:rPr>
  </w:style>
  <w:style w:type="paragraph" w:customStyle="1" w:styleId="afffc">
    <w:name w:val="Заголовок таблицы"/>
    <w:basedOn w:val="afffb"/>
    <w:rsid w:val="003E66FC"/>
  </w:style>
  <w:style w:type="character" w:customStyle="1" w:styleId="BalloonTextChar">
    <w:name w:val="Balloon Text Char"/>
    <w:semiHidden/>
    <w:locked/>
    <w:rsid w:val="003E66FC"/>
    <w:rPr>
      <w:rFonts w:ascii="Times New Roman" w:hAnsi="Times New Roman" w:cs="Times New Roman"/>
      <w:sz w:val="2"/>
      <w:szCs w:val="2"/>
      <w:lang w:val="x-none" w:eastAsia="en-US"/>
    </w:rPr>
  </w:style>
  <w:style w:type="table" w:customStyle="1" w:styleId="311">
    <w:name w:val="Сетка таблицы31"/>
    <w:basedOn w:val="a1"/>
    <w:next w:val="a5"/>
    <w:uiPriority w:val="39"/>
    <w:rsid w:val="003E66FC"/>
    <w:pPr>
      <w:spacing w:after="0" w:line="240" w:lineRule="auto"/>
    </w:pPr>
    <w:rPr>
      <w:rFonts w:ascii="Tahoma" w:eastAsia="Times New Roman" w:hAnsi="Tahoma" w:cs="Times New Roman"/>
      <w:kern w:val="0"/>
      <w:lang w:val="en-US" w:bidi="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8">
    <w:name w:val="xl108"/>
    <w:basedOn w:val="a"/>
    <w:rsid w:val="003E6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9">
    <w:name w:val="xl109"/>
    <w:basedOn w:val="a"/>
    <w:rsid w:val="003E66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10">
    <w:name w:val="xl110"/>
    <w:basedOn w:val="a"/>
    <w:rsid w:val="003E66FC"/>
    <w:pPr>
      <w:spacing w:before="100" w:beforeAutospacing="1" w:after="100" w:afterAutospacing="1" w:line="240" w:lineRule="auto"/>
      <w:jc w:val="center"/>
    </w:pPr>
    <w:rPr>
      <w:rFonts w:ascii="Times New Roman" w:hAnsi="Times New Roman"/>
      <w:b/>
      <w:bCs/>
      <w:sz w:val="26"/>
      <w:szCs w:val="26"/>
    </w:rPr>
  </w:style>
  <w:style w:type="paragraph" w:customStyle="1" w:styleId="xl111">
    <w:name w:val="xl111"/>
    <w:basedOn w:val="a"/>
    <w:rsid w:val="003E66FC"/>
    <w:pPr>
      <w:spacing w:before="100" w:beforeAutospacing="1" w:after="100" w:afterAutospacing="1" w:line="240" w:lineRule="auto"/>
      <w:jc w:val="center"/>
      <w:textAlignment w:val="center"/>
    </w:pPr>
    <w:rPr>
      <w:rFonts w:ascii="Times New Roman" w:hAnsi="Times New Roman"/>
      <w:b/>
      <w:bCs/>
      <w:color w:val="000000"/>
      <w:sz w:val="26"/>
      <w:szCs w:val="26"/>
    </w:rPr>
  </w:style>
  <w:style w:type="paragraph" w:customStyle="1" w:styleId="xl112">
    <w:name w:val="xl112"/>
    <w:basedOn w:val="a"/>
    <w:rsid w:val="003E66FC"/>
    <w:pPr>
      <w:spacing w:before="100" w:beforeAutospacing="1" w:after="100" w:afterAutospacing="1" w:line="240" w:lineRule="auto"/>
      <w:jc w:val="center"/>
      <w:textAlignment w:val="center"/>
    </w:pPr>
    <w:rPr>
      <w:rFonts w:ascii="Times New Roman" w:hAnsi="Times New Roman"/>
      <w:b/>
      <w:bCs/>
      <w:color w:val="000000"/>
      <w:sz w:val="26"/>
      <w:szCs w:val="26"/>
    </w:rPr>
  </w:style>
  <w:style w:type="table" w:customStyle="1" w:styleId="410">
    <w:name w:val="Сетка таблицы41"/>
    <w:basedOn w:val="a1"/>
    <w:next w:val="a5"/>
    <w:uiPriority w:val="39"/>
    <w:rsid w:val="003E66FC"/>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5"/>
    <w:uiPriority w:val="39"/>
    <w:rsid w:val="003E66FC"/>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5"/>
    <w:uiPriority w:val="39"/>
    <w:rsid w:val="003B5F4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5"/>
    <w:uiPriority w:val="39"/>
    <w:rsid w:val="00F31FD1"/>
    <w:pPr>
      <w:spacing w:after="0" w:line="240" w:lineRule="auto"/>
    </w:pPr>
    <w:rPr>
      <w:rFonts w:ascii="Calibri" w:eastAsia="Times New Roman"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4E0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uiPriority w:val="39"/>
    <w:rsid w:val="007E66B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0107">
      <w:bodyDiv w:val="1"/>
      <w:marLeft w:val="0"/>
      <w:marRight w:val="0"/>
      <w:marTop w:val="0"/>
      <w:marBottom w:val="0"/>
      <w:divBdr>
        <w:top w:val="none" w:sz="0" w:space="0" w:color="auto"/>
        <w:left w:val="none" w:sz="0" w:space="0" w:color="auto"/>
        <w:bottom w:val="none" w:sz="0" w:space="0" w:color="auto"/>
        <w:right w:val="none" w:sz="0" w:space="0" w:color="auto"/>
      </w:divBdr>
    </w:div>
    <w:div w:id="530193553">
      <w:bodyDiv w:val="1"/>
      <w:marLeft w:val="0"/>
      <w:marRight w:val="0"/>
      <w:marTop w:val="0"/>
      <w:marBottom w:val="0"/>
      <w:divBdr>
        <w:top w:val="none" w:sz="0" w:space="0" w:color="auto"/>
        <w:left w:val="none" w:sz="0" w:space="0" w:color="auto"/>
        <w:bottom w:val="none" w:sz="0" w:space="0" w:color="auto"/>
        <w:right w:val="none" w:sz="0" w:space="0" w:color="auto"/>
      </w:divBdr>
    </w:div>
    <w:div w:id="553925832">
      <w:bodyDiv w:val="1"/>
      <w:marLeft w:val="0"/>
      <w:marRight w:val="0"/>
      <w:marTop w:val="0"/>
      <w:marBottom w:val="0"/>
      <w:divBdr>
        <w:top w:val="none" w:sz="0" w:space="0" w:color="auto"/>
        <w:left w:val="none" w:sz="0" w:space="0" w:color="auto"/>
        <w:bottom w:val="none" w:sz="0" w:space="0" w:color="auto"/>
        <w:right w:val="none" w:sz="0" w:space="0" w:color="auto"/>
      </w:divBdr>
    </w:div>
    <w:div w:id="577323182">
      <w:bodyDiv w:val="1"/>
      <w:marLeft w:val="0"/>
      <w:marRight w:val="0"/>
      <w:marTop w:val="0"/>
      <w:marBottom w:val="0"/>
      <w:divBdr>
        <w:top w:val="none" w:sz="0" w:space="0" w:color="auto"/>
        <w:left w:val="none" w:sz="0" w:space="0" w:color="auto"/>
        <w:bottom w:val="none" w:sz="0" w:space="0" w:color="auto"/>
        <w:right w:val="none" w:sz="0" w:space="0" w:color="auto"/>
      </w:divBdr>
    </w:div>
    <w:div w:id="1276447832">
      <w:bodyDiv w:val="1"/>
      <w:marLeft w:val="0"/>
      <w:marRight w:val="0"/>
      <w:marTop w:val="0"/>
      <w:marBottom w:val="0"/>
      <w:divBdr>
        <w:top w:val="none" w:sz="0" w:space="0" w:color="auto"/>
        <w:left w:val="none" w:sz="0" w:space="0" w:color="auto"/>
        <w:bottom w:val="none" w:sz="0" w:space="0" w:color="auto"/>
        <w:right w:val="none" w:sz="0" w:space="0" w:color="auto"/>
      </w:divBdr>
    </w:div>
    <w:div w:id="1424228911">
      <w:bodyDiv w:val="1"/>
      <w:marLeft w:val="0"/>
      <w:marRight w:val="0"/>
      <w:marTop w:val="0"/>
      <w:marBottom w:val="0"/>
      <w:divBdr>
        <w:top w:val="none" w:sz="0" w:space="0" w:color="auto"/>
        <w:left w:val="none" w:sz="0" w:space="0" w:color="auto"/>
        <w:bottom w:val="none" w:sz="0" w:space="0" w:color="auto"/>
        <w:right w:val="none" w:sz="0" w:space="0" w:color="auto"/>
      </w:divBdr>
    </w:div>
    <w:div w:id="1855806369">
      <w:bodyDiv w:val="1"/>
      <w:marLeft w:val="0"/>
      <w:marRight w:val="0"/>
      <w:marTop w:val="0"/>
      <w:marBottom w:val="0"/>
      <w:divBdr>
        <w:top w:val="none" w:sz="0" w:space="0" w:color="auto"/>
        <w:left w:val="none" w:sz="0" w:space="0" w:color="auto"/>
        <w:bottom w:val="none" w:sz="0" w:space="0" w:color="auto"/>
        <w:right w:val="none" w:sz="0" w:space="0" w:color="auto"/>
      </w:divBdr>
    </w:div>
    <w:div w:id="2068869857">
      <w:bodyDiv w:val="1"/>
      <w:marLeft w:val="0"/>
      <w:marRight w:val="0"/>
      <w:marTop w:val="0"/>
      <w:marBottom w:val="0"/>
      <w:divBdr>
        <w:top w:val="none" w:sz="0" w:space="0" w:color="auto"/>
        <w:left w:val="none" w:sz="0" w:space="0" w:color="auto"/>
        <w:bottom w:val="none" w:sz="0" w:space="0" w:color="auto"/>
        <w:right w:val="none" w:sz="0" w:space="0" w:color="auto"/>
      </w:divBdr>
    </w:div>
    <w:div w:id="214061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onskoe.ru" TargetMode="External"/><Relationship Id="rId13" Type="http://schemas.openxmlformats.org/officeDocument/2006/relationships/hyperlink" Target="https://www.consultant.ru/document/cons_doc_LAW_452892/5646edf4af763454a22ff6e4e5a9846cc7f4215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sultant.ru/document/cons_doc_LAW_452697/1c62d1abc36b00f7160f77d79bac4ff2a8f5a97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452697/1c62d1abc36b00f7160f77d79bac4ff2a8f5a97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nsultant.ru/document/cons_doc_LAW_452697/1c62d1abc36b00f7160f77d79bac4ff2a8f5a971/" TargetMode="External"/><Relationship Id="rId4" Type="http://schemas.openxmlformats.org/officeDocument/2006/relationships/settings" Target="settings.xml"/><Relationship Id="rId9" Type="http://schemas.openxmlformats.org/officeDocument/2006/relationships/hyperlink" Target="http://www.zadonskoe.ru" TargetMode="External"/><Relationship Id="rId14" Type="http://schemas.openxmlformats.org/officeDocument/2006/relationships/hyperlink" Target="https://www.consultant.ru/document/cons_doc_LAW_452892/5646edf4af763454a22ff6e4e5a9846cc7f421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9B37F-E436-4D3C-9CAA-238B4B9FA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6748</Words>
  <Characters>38464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Сергей Рябов</cp:lastModifiedBy>
  <cp:revision>21</cp:revision>
  <dcterms:created xsi:type="dcterms:W3CDTF">2023-09-06T06:09:00Z</dcterms:created>
  <dcterms:modified xsi:type="dcterms:W3CDTF">2023-09-07T07:36:00Z</dcterms:modified>
</cp:coreProperties>
</file>